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015A2" w14:textId="46A4C41D" w:rsidR="00C7351F" w:rsidRPr="00846844" w:rsidRDefault="00E74F46" w:rsidP="00C735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MA’RUZA</w:t>
      </w:r>
    </w:p>
    <w:p w14:paraId="70002EEF" w14:textId="595BA606" w:rsidR="003C33CC" w:rsidRPr="003C33CC" w:rsidRDefault="00E74F46" w:rsidP="003C33C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Komplayens</w:t>
      </w:r>
      <w:r w:rsidR="002E7F62" w:rsidRPr="002E7F62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nazorat</w:t>
      </w:r>
      <w:r w:rsidR="002E7F62" w:rsidRPr="002E7F62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bо‘limi</w:t>
      </w:r>
      <w:r w:rsidR="002E7F62" w:rsidRPr="002E7F62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bosh</w:t>
      </w:r>
      <w:r w:rsidR="002E7F62" w:rsidRPr="002E7F62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mutaxassis</w:t>
      </w:r>
      <w:r w:rsidR="002E7F62" w:rsidRPr="002E7F62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</w:t>
      </w:r>
      <w:r w:rsidR="002E7F62" w:rsidRPr="002E7F62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Mamedovning</w:t>
      </w:r>
      <w:r w:rsidR="002E7F62" w:rsidRPr="002E7F62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Korrupsiya</w:t>
      </w:r>
      <w:r w:rsidR="00D72805" w:rsidRPr="00B76696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tushunchasi</w:t>
      </w:r>
      <w:r w:rsidR="00D72805" w:rsidRPr="00B76696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uning</w:t>
      </w:r>
      <w:r w:rsidR="00D72805" w:rsidRPr="00B76696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salbiy</w:t>
      </w:r>
      <w:r w:rsidR="00D72805" w:rsidRPr="00B76696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oqibatlari</w:t>
      </w:r>
      <w:r w:rsidR="00F7743D" w:rsidRPr="00B76696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va</w:t>
      </w:r>
      <w:r w:rsidR="00F7743D" w:rsidRPr="00B76696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bu</w:t>
      </w:r>
      <w:r w:rsidR="00F7743D" w:rsidRPr="00B76696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borada</w:t>
      </w:r>
      <w:r w:rsidR="00F7743D" w:rsidRPr="00B76696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xalqaro</w:t>
      </w:r>
      <w:r w:rsidR="00F7743D" w:rsidRPr="00B76696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tajriba</w:t>
      </w:r>
      <w:r w:rsidR="00F7743D" w:rsidRPr="00B76696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hamda</w:t>
      </w:r>
      <w:r w:rsidR="00F7743D" w:rsidRPr="00B76696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xalqaro</w:t>
      </w:r>
      <w:r w:rsidR="00F7743D" w:rsidRPr="00B76696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meyor</w:t>
      </w:r>
      <w:r w:rsidR="00F7743D" w:rsidRPr="00B76696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talablari</w:t>
      </w:r>
      <w:r w:rsidR="00F7743D" w:rsidRPr="00B76696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mavzusida</w:t>
      </w:r>
      <w:r w:rsidR="003C33CC" w:rsidRPr="00B76696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о‘quv</w:t>
      </w:r>
      <w:r w:rsidR="003C33CC" w:rsidRPr="00B76696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seminar</w:t>
      </w:r>
      <w:r w:rsidR="003C33CC" w:rsidRPr="00B76696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mashg‘uloti</w:t>
      </w:r>
      <w:r w:rsidR="003C33CC" w:rsidRPr="00B76696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.</w:t>
      </w:r>
      <w:r w:rsidR="002E7F6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</w:p>
    <w:p w14:paraId="5DC937A1" w14:textId="77777777" w:rsidR="003C2165" w:rsidRDefault="003C2165" w:rsidP="00C735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62551813" w14:textId="6C7177B4" w:rsidR="00C7351F" w:rsidRPr="00846844" w:rsidRDefault="00E74F46" w:rsidP="00C735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Hurmatli</w:t>
      </w:r>
      <w:r w:rsidR="00C7351F" w:rsidRPr="0084684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hamkasblar</w:t>
      </w:r>
      <w:r w:rsidR="00C7351F" w:rsidRPr="00846844">
        <w:rPr>
          <w:rFonts w:ascii="Times New Roman" w:hAnsi="Times New Roman" w:cs="Times New Roman"/>
          <w:b/>
          <w:sz w:val="28"/>
          <w:szCs w:val="28"/>
          <w:lang w:val="uz-Cyrl-UZ"/>
        </w:rPr>
        <w:t>!</w:t>
      </w:r>
    </w:p>
    <w:p w14:paraId="75897022" w14:textId="77777777" w:rsidR="00C7351F" w:rsidRPr="00846844" w:rsidRDefault="00C7351F" w:rsidP="00C7351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CF44B8C" w14:textId="03743D85" w:rsidR="001966AB" w:rsidRPr="001601D8" w:rsidRDefault="00E74F46" w:rsidP="001966A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  <w:lang w:val="uz-Cyrl-UZ"/>
        </w:rPr>
      </w:pPr>
      <w:r>
        <w:rPr>
          <w:rFonts w:eastAsiaTheme="minorEastAsia"/>
          <w:sz w:val="28"/>
          <w:szCs w:val="28"/>
          <w:lang w:val="uz-Cyrl-UZ"/>
        </w:rPr>
        <w:t>Korrupsiya</w:t>
      </w:r>
      <w:r w:rsidR="001966A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dunyo</w:t>
      </w:r>
      <w:r w:rsidR="001966A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mamlakatlaridagi</w:t>
      </w:r>
      <w:r w:rsidR="001966A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eng</w:t>
      </w:r>
      <w:r w:rsidR="001966A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dolzarb</w:t>
      </w:r>
      <w:r w:rsidR="001966A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muammolardan</w:t>
      </w:r>
      <w:r w:rsidR="001966A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biri</w:t>
      </w:r>
      <w:r w:rsidR="001966A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hisoblanadi</w:t>
      </w:r>
      <w:r w:rsidR="001966AB" w:rsidRPr="001601D8">
        <w:rPr>
          <w:rFonts w:eastAsiaTheme="minorEastAsia"/>
          <w:sz w:val="28"/>
          <w:szCs w:val="28"/>
          <w:lang w:val="uz-Cyrl-UZ"/>
        </w:rPr>
        <w:t xml:space="preserve">. </w:t>
      </w:r>
      <w:r>
        <w:rPr>
          <w:rFonts w:eastAsiaTheme="minorEastAsia"/>
          <w:sz w:val="28"/>
          <w:szCs w:val="28"/>
          <w:lang w:val="uz-Cyrl-UZ"/>
        </w:rPr>
        <w:t>U</w:t>
      </w:r>
      <w:r w:rsidR="001966A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jiddiy</w:t>
      </w:r>
      <w:r w:rsidR="001966A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ijtimoiy</w:t>
      </w:r>
      <w:r w:rsidR="001966AB" w:rsidRPr="001601D8">
        <w:rPr>
          <w:rFonts w:eastAsiaTheme="minorEastAsia"/>
          <w:sz w:val="28"/>
          <w:szCs w:val="28"/>
          <w:lang w:val="uz-Cyrl-UZ"/>
        </w:rPr>
        <w:t xml:space="preserve">, </w:t>
      </w:r>
      <w:r>
        <w:rPr>
          <w:rFonts w:eastAsiaTheme="minorEastAsia"/>
          <w:sz w:val="28"/>
          <w:szCs w:val="28"/>
          <w:lang w:val="uz-Cyrl-UZ"/>
        </w:rPr>
        <w:t>ma’naviy</w:t>
      </w:r>
      <w:r w:rsidR="001966AB" w:rsidRPr="001601D8">
        <w:rPr>
          <w:rFonts w:eastAsiaTheme="minorEastAsia"/>
          <w:sz w:val="28"/>
          <w:szCs w:val="28"/>
          <w:lang w:val="uz-Cyrl-UZ"/>
        </w:rPr>
        <w:t xml:space="preserve">, </w:t>
      </w:r>
      <w:r>
        <w:rPr>
          <w:rFonts w:eastAsiaTheme="minorEastAsia"/>
          <w:sz w:val="28"/>
          <w:szCs w:val="28"/>
          <w:lang w:val="uz-Cyrl-UZ"/>
        </w:rPr>
        <w:t>iqtisodiy</w:t>
      </w:r>
      <w:r w:rsidR="001966A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va</w:t>
      </w:r>
      <w:r w:rsidR="001966A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siyosiy</w:t>
      </w:r>
      <w:r w:rsidR="001966A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muammolar</w:t>
      </w:r>
      <w:r w:rsidR="001966A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keltirib</w:t>
      </w:r>
      <w:r w:rsidR="001966A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chiqaradi</w:t>
      </w:r>
      <w:r w:rsidR="001966A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hamda</w:t>
      </w:r>
      <w:r w:rsidR="001966A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davlat</w:t>
      </w:r>
      <w:r w:rsidR="001966A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organlari</w:t>
      </w:r>
      <w:r w:rsidR="001966A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faoliyatiga</w:t>
      </w:r>
      <w:r w:rsidR="001966A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salbiy</w:t>
      </w:r>
      <w:r w:rsidR="001966A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ta’sir</w:t>
      </w:r>
      <w:r w:rsidR="001966A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kо‘rsatadi</w:t>
      </w:r>
      <w:r w:rsidR="001966AB" w:rsidRPr="001601D8">
        <w:rPr>
          <w:rFonts w:eastAsiaTheme="minorEastAsia"/>
          <w:sz w:val="28"/>
          <w:szCs w:val="28"/>
          <w:lang w:val="uz-Cyrl-UZ"/>
        </w:rPr>
        <w:t xml:space="preserve">, </w:t>
      </w:r>
      <w:r>
        <w:rPr>
          <w:rFonts w:eastAsiaTheme="minorEastAsia"/>
          <w:sz w:val="28"/>
          <w:szCs w:val="28"/>
          <w:lang w:val="uz-Cyrl-UZ"/>
        </w:rPr>
        <w:t>rivojlanishga</w:t>
      </w:r>
      <w:r w:rsidR="001966A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tо‘sqinlik</w:t>
      </w:r>
      <w:r w:rsidR="001966A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qiladi</w:t>
      </w:r>
      <w:r w:rsidR="001966A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va</w:t>
      </w:r>
      <w:r w:rsidR="001966A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raqobatga</w:t>
      </w:r>
      <w:r w:rsidR="001966A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yо‘l</w:t>
      </w:r>
      <w:r w:rsidR="001966A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qо‘ymaydi</w:t>
      </w:r>
      <w:r w:rsidR="001966AB" w:rsidRPr="001601D8">
        <w:rPr>
          <w:rFonts w:eastAsiaTheme="minorEastAsia"/>
          <w:sz w:val="28"/>
          <w:szCs w:val="28"/>
          <w:lang w:val="uz-Cyrl-UZ"/>
        </w:rPr>
        <w:t>.</w:t>
      </w:r>
    </w:p>
    <w:p w14:paraId="127DABB7" w14:textId="5711BD2F" w:rsidR="006A2D61" w:rsidRPr="001601D8" w:rsidRDefault="00E74F46" w:rsidP="001966A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  <w:lang w:val="uz-Cyrl-UZ"/>
        </w:rPr>
      </w:pPr>
      <w:r>
        <w:rPr>
          <w:rFonts w:eastAsiaTheme="minorEastAsia"/>
          <w:sz w:val="28"/>
          <w:szCs w:val="28"/>
          <w:lang w:val="uz-Cyrl-UZ"/>
        </w:rPr>
        <w:t>Biz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buni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, </w:t>
      </w:r>
      <w:r>
        <w:rPr>
          <w:rFonts w:eastAsiaTheme="minorEastAsia"/>
          <w:sz w:val="28"/>
          <w:szCs w:val="28"/>
          <w:lang w:val="uz-Cyrl-UZ"/>
        </w:rPr>
        <w:t>Korrupsiyaga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qarshi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kurashish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borasida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xalqaro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huquqiy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asoslar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shakllanib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borishida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ham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kо‘rishimiz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mumkin</w:t>
      </w:r>
      <w:r w:rsidR="006A2D61" w:rsidRPr="001601D8">
        <w:rPr>
          <w:rFonts w:eastAsiaTheme="minorEastAsia"/>
          <w:sz w:val="28"/>
          <w:szCs w:val="28"/>
          <w:lang w:val="uz-Cyrl-UZ"/>
        </w:rPr>
        <w:t>.</w:t>
      </w:r>
    </w:p>
    <w:p w14:paraId="3EB4E1ED" w14:textId="110CBE3F" w:rsidR="006A2D61" w:rsidRPr="001601D8" w:rsidRDefault="00E74F46" w:rsidP="001966A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  <w:lang w:val="uz-Cyrl-UZ"/>
        </w:rPr>
      </w:pPr>
      <w:r>
        <w:rPr>
          <w:rFonts w:eastAsiaTheme="minorEastAsia"/>
          <w:sz w:val="28"/>
          <w:szCs w:val="28"/>
          <w:lang w:val="uz-Cyrl-UZ"/>
        </w:rPr>
        <w:t>Misol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uchun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, </w:t>
      </w:r>
      <w:r>
        <w:rPr>
          <w:rFonts w:eastAsiaTheme="minorEastAsia"/>
          <w:sz w:val="28"/>
          <w:szCs w:val="28"/>
          <w:lang w:val="uz-Cyrl-UZ"/>
        </w:rPr>
        <w:t>Amerika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Qо‘shma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Shtatlarida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1883 </w:t>
      </w:r>
      <w:r>
        <w:rPr>
          <w:rFonts w:eastAsiaTheme="minorEastAsia"/>
          <w:sz w:val="28"/>
          <w:szCs w:val="28"/>
          <w:lang w:val="uz-Cyrl-UZ"/>
        </w:rPr>
        <w:t>yilda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“</w:t>
      </w:r>
      <w:r>
        <w:rPr>
          <w:rFonts w:eastAsiaTheme="minorEastAsia"/>
          <w:sz w:val="28"/>
          <w:szCs w:val="28"/>
          <w:lang w:val="uz-Cyrl-UZ"/>
        </w:rPr>
        <w:t>Fuqarolik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davlat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xizmati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Pendlton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” </w:t>
      </w:r>
      <w:r>
        <w:rPr>
          <w:rFonts w:eastAsiaTheme="minorEastAsia"/>
          <w:sz w:val="28"/>
          <w:szCs w:val="28"/>
          <w:lang w:val="uz-Cyrl-UZ"/>
        </w:rPr>
        <w:t>qonuni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, </w:t>
      </w:r>
      <w:r>
        <w:rPr>
          <w:rFonts w:eastAsiaTheme="minorEastAsia"/>
          <w:sz w:val="28"/>
          <w:szCs w:val="28"/>
          <w:lang w:val="uz-Cyrl-UZ"/>
        </w:rPr>
        <w:t>Britaniya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imperiyasida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1889 </w:t>
      </w:r>
      <w:r>
        <w:rPr>
          <w:rFonts w:eastAsiaTheme="minorEastAsia"/>
          <w:sz w:val="28"/>
          <w:szCs w:val="28"/>
          <w:lang w:val="uz-Cyrl-UZ"/>
        </w:rPr>
        <w:t>yilda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“</w:t>
      </w:r>
      <w:r>
        <w:rPr>
          <w:rFonts w:eastAsiaTheme="minorEastAsia"/>
          <w:sz w:val="28"/>
          <w:szCs w:val="28"/>
          <w:lang w:val="uz-Cyrl-UZ"/>
        </w:rPr>
        <w:t>Davlat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idoralarida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poraxо‘rlikka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qarshi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kurashish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tо‘g‘risida</w:t>
      </w:r>
      <w:r w:rsidR="006A2D61" w:rsidRPr="001601D8">
        <w:rPr>
          <w:rFonts w:eastAsiaTheme="minorEastAsia"/>
          <w:sz w:val="28"/>
          <w:szCs w:val="28"/>
          <w:lang w:val="uz-Cyrl-UZ"/>
        </w:rPr>
        <w:t>”</w:t>
      </w:r>
      <w:r>
        <w:rPr>
          <w:rFonts w:eastAsiaTheme="minorEastAsia"/>
          <w:sz w:val="28"/>
          <w:szCs w:val="28"/>
          <w:lang w:val="uz-Cyrl-UZ"/>
        </w:rPr>
        <w:t>gi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qonun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, </w:t>
      </w:r>
      <w:r>
        <w:rPr>
          <w:rFonts w:eastAsiaTheme="minorEastAsia"/>
          <w:sz w:val="28"/>
          <w:szCs w:val="28"/>
          <w:lang w:val="uz-Cyrl-UZ"/>
        </w:rPr>
        <w:t>Singapur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davlatida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1960 </w:t>
      </w:r>
      <w:r>
        <w:rPr>
          <w:rFonts w:eastAsiaTheme="minorEastAsia"/>
          <w:sz w:val="28"/>
          <w:szCs w:val="28"/>
          <w:lang w:val="uz-Cyrl-UZ"/>
        </w:rPr>
        <w:t>yilda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“</w:t>
      </w:r>
      <w:r>
        <w:rPr>
          <w:rFonts w:eastAsiaTheme="minorEastAsia"/>
          <w:sz w:val="28"/>
          <w:szCs w:val="28"/>
          <w:lang w:val="uz-Cyrl-UZ"/>
        </w:rPr>
        <w:t>Korrupsiyaga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qarshi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kurashish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tо‘g‘risida</w:t>
      </w:r>
      <w:r w:rsidR="006A2D61" w:rsidRPr="001601D8">
        <w:rPr>
          <w:rFonts w:eastAsiaTheme="minorEastAsia"/>
          <w:sz w:val="28"/>
          <w:szCs w:val="28"/>
          <w:lang w:val="uz-Cyrl-UZ"/>
        </w:rPr>
        <w:t>”</w:t>
      </w:r>
      <w:r>
        <w:rPr>
          <w:rFonts w:eastAsiaTheme="minorEastAsia"/>
          <w:sz w:val="28"/>
          <w:szCs w:val="28"/>
          <w:lang w:val="uz-Cyrl-UZ"/>
        </w:rPr>
        <w:t>gi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qonun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, </w:t>
      </w:r>
      <w:r>
        <w:rPr>
          <w:rFonts w:eastAsiaTheme="minorEastAsia"/>
          <w:sz w:val="28"/>
          <w:szCs w:val="28"/>
          <w:lang w:val="uz-Cyrl-UZ"/>
        </w:rPr>
        <w:t>AQShda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1970 </w:t>
      </w:r>
      <w:r>
        <w:rPr>
          <w:rFonts w:eastAsiaTheme="minorEastAsia"/>
          <w:sz w:val="28"/>
          <w:szCs w:val="28"/>
          <w:lang w:val="uz-Cyrl-UZ"/>
        </w:rPr>
        <w:t>yilda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“</w:t>
      </w:r>
      <w:r>
        <w:rPr>
          <w:rFonts w:eastAsiaTheme="minorEastAsia"/>
          <w:sz w:val="28"/>
          <w:szCs w:val="28"/>
          <w:lang w:val="uz-Cyrl-UZ"/>
        </w:rPr>
        <w:t>Uyushgan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jinoyatchilikka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qarshi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kurashish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tо‘g‘risida</w:t>
      </w:r>
      <w:r w:rsidR="006A2D61" w:rsidRPr="001601D8">
        <w:rPr>
          <w:rFonts w:eastAsiaTheme="minorEastAsia"/>
          <w:sz w:val="28"/>
          <w:szCs w:val="28"/>
          <w:lang w:val="uz-Cyrl-UZ"/>
        </w:rPr>
        <w:t>”</w:t>
      </w:r>
      <w:r>
        <w:rPr>
          <w:rFonts w:eastAsiaTheme="minorEastAsia"/>
          <w:sz w:val="28"/>
          <w:szCs w:val="28"/>
          <w:lang w:val="uz-Cyrl-UZ"/>
        </w:rPr>
        <w:t>gi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(</w:t>
      </w:r>
      <w:r>
        <w:rPr>
          <w:rFonts w:eastAsiaTheme="minorEastAsia"/>
          <w:sz w:val="28"/>
          <w:szCs w:val="28"/>
          <w:lang w:val="uz-Cyrl-UZ"/>
        </w:rPr>
        <w:t>RIKO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) </w:t>
      </w:r>
      <w:r>
        <w:rPr>
          <w:rFonts w:eastAsiaTheme="minorEastAsia"/>
          <w:sz w:val="28"/>
          <w:szCs w:val="28"/>
          <w:lang w:val="uz-Cyrl-UZ"/>
        </w:rPr>
        <w:t>qonunlar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qabul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qilingan</w:t>
      </w:r>
      <w:r w:rsidR="006A2D61" w:rsidRPr="001601D8">
        <w:rPr>
          <w:rFonts w:eastAsiaTheme="minorEastAsia"/>
          <w:sz w:val="28"/>
          <w:szCs w:val="28"/>
          <w:lang w:val="uz-Cyrl-UZ"/>
        </w:rPr>
        <w:t>.</w:t>
      </w:r>
    </w:p>
    <w:p w14:paraId="3E62212A" w14:textId="1F83AE70" w:rsidR="006A2D61" w:rsidRPr="001601D8" w:rsidRDefault="00E74F46" w:rsidP="001966A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  <w:lang w:val="uz-Cyrl-UZ"/>
        </w:rPr>
      </w:pPr>
      <w:r>
        <w:rPr>
          <w:rFonts w:eastAsiaTheme="minorEastAsia"/>
          <w:sz w:val="28"/>
          <w:szCs w:val="28"/>
          <w:lang w:val="uz-Cyrl-UZ"/>
        </w:rPr>
        <w:t>Yigirmanchi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asr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о‘rtalarida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Gongkong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korrupsiya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“</w:t>
      </w:r>
      <w:r>
        <w:rPr>
          <w:rFonts w:eastAsiaTheme="minorEastAsia"/>
          <w:sz w:val="28"/>
          <w:szCs w:val="28"/>
          <w:lang w:val="uz-Cyrl-UZ"/>
        </w:rPr>
        <w:t>Botqog‘iga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botib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qolgan</w:t>
      </w:r>
      <w:r w:rsidR="006A2D61" w:rsidRPr="001601D8">
        <w:rPr>
          <w:rFonts w:eastAsiaTheme="minorEastAsia"/>
          <w:sz w:val="28"/>
          <w:szCs w:val="28"/>
          <w:lang w:val="uz-Cyrl-UZ"/>
        </w:rPr>
        <w:t>” (</w:t>
      </w:r>
      <w:r>
        <w:rPr>
          <w:rFonts w:eastAsiaTheme="minorEastAsia"/>
          <w:sz w:val="28"/>
          <w:szCs w:val="28"/>
          <w:lang w:val="uz-Cyrl-UZ"/>
        </w:rPr>
        <w:t>davlat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hokimiyati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organlari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94 </w:t>
      </w:r>
      <w:r>
        <w:rPr>
          <w:rFonts w:eastAsiaTheme="minorEastAsia"/>
          <w:sz w:val="28"/>
          <w:szCs w:val="28"/>
          <w:lang w:val="uz-Cyrl-UZ"/>
        </w:rPr>
        <w:t>foizi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korrupsiyalashgan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) </w:t>
      </w:r>
      <w:r>
        <w:rPr>
          <w:rFonts w:eastAsiaTheme="minorEastAsia"/>
          <w:sz w:val="28"/>
          <w:szCs w:val="28"/>
          <w:lang w:val="uz-Cyrl-UZ"/>
        </w:rPr>
        <w:t>edi</w:t>
      </w:r>
      <w:r w:rsidR="006A2D61" w:rsidRPr="001601D8">
        <w:rPr>
          <w:rFonts w:eastAsiaTheme="minorEastAsia"/>
          <w:sz w:val="28"/>
          <w:szCs w:val="28"/>
          <w:lang w:val="uz-Cyrl-UZ"/>
        </w:rPr>
        <w:t>.</w:t>
      </w:r>
    </w:p>
    <w:p w14:paraId="61918A0C" w14:textId="35555658" w:rsidR="003232DB" w:rsidRPr="001601D8" w:rsidRDefault="00E74F46" w:rsidP="001966A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  <w:lang w:val="uz-Cyrl-UZ"/>
        </w:rPr>
      </w:pPr>
      <w:r>
        <w:rPr>
          <w:rFonts w:eastAsiaTheme="minorEastAsia"/>
          <w:sz w:val="28"/>
          <w:szCs w:val="28"/>
          <w:lang w:val="uz-Cyrl-UZ"/>
        </w:rPr>
        <w:t>Gongkong</w:t>
      </w:r>
      <w:r w:rsidR="00F176A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gubernatori</w:t>
      </w:r>
      <w:r w:rsidR="00F176A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M</w:t>
      </w:r>
      <w:r w:rsidR="006A2D61" w:rsidRPr="001601D8">
        <w:rPr>
          <w:rFonts w:eastAsiaTheme="minorEastAsia"/>
          <w:sz w:val="28"/>
          <w:szCs w:val="28"/>
          <w:lang w:val="uz-Cyrl-UZ"/>
        </w:rPr>
        <w:t>.</w:t>
      </w:r>
      <w:r>
        <w:rPr>
          <w:rFonts w:eastAsiaTheme="minorEastAsia"/>
          <w:sz w:val="28"/>
          <w:szCs w:val="28"/>
          <w:lang w:val="uz-Cyrl-UZ"/>
        </w:rPr>
        <w:t>Myurrey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</w:t>
      </w:r>
      <w:r w:rsidR="00F176A1" w:rsidRPr="001601D8">
        <w:rPr>
          <w:rFonts w:eastAsiaTheme="minorEastAsia"/>
          <w:sz w:val="28"/>
          <w:szCs w:val="28"/>
          <w:lang w:val="uz-Cyrl-UZ"/>
        </w:rPr>
        <w:t xml:space="preserve">1974 </w:t>
      </w:r>
      <w:r>
        <w:rPr>
          <w:rFonts w:eastAsiaTheme="minorEastAsia"/>
          <w:sz w:val="28"/>
          <w:szCs w:val="28"/>
          <w:lang w:val="uz-Cyrl-UZ"/>
        </w:rPr>
        <w:t>yilda</w:t>
      </w:r>
      <w:r w:rsidR="00F176A1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mustaqil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hech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qaysi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davlat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organiga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bо‘ysunmaydigan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Korrupsiyaga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qarshi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kurash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bо‘yicha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Komissiyani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tuzadi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va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uning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faoliyati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ustidan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ziyolilar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va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tadbirkorlardan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iborat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jamoatchilik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nazorati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joriy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etiladi</w:t>
      </w:r>
      <w:r w:rsidR="003232DB" w:rsidRPr="001601D8">
        <w:rPr>
          <w:rFonts w:eastAsiaTheme="minorEastAsia"/>
          <w:sz w:val="28"/>
          <w:szCs w:val="28"/>
          <w:lang w:val="uz-Cyrl-UZ"/>
        </w:rPr>
        <w:t>.</w:t>
      </w:r>
    </w:p>
    <w:p w14:paraId="2B155830" w14:textId="5C615744" w:rsidR="003232DB" w:rsidRPr="001601D8" w:rsidRDefault="00E74F46" w:rsidP="001966A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  <w:lang w:val="uz-Cyrl-UZ"/>
        </w:rPr>
      </w:pPr>
      <w:r>
        <w:rPr>
          <w:rFonts w:eastAsiaTheme="minorEastAsia"/>
          <w:sz w:val="28"/>
          <w:szCs w:val="28"/>
          <w:lang w:val="uz-Cyrl-UZ"/>
        </w:rPr>
        <w:t>О‘zbekiston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Respublikasi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korrupsiyaga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qarshi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kurashish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sohasida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xalqaro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hamkorlikni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amalga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oshirib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kelmoqda</w:t>
      </w:r>
      <w:r w:rsidR="003232DB" w:rsidRPr="001601D8">
        <w:rPr>
          <w:rFonts w:eastAsiaTheme="minorEastAsia"/>
          <w:sz w:val="28"/>
          <w:szCs w:val="28"/>
          <w:lang w:val="uz-Cyrl-UZ"/>
        </w:rPr>
        <w:t>.</w:t>
      </w:r>
    </w:p>
    <w:p w14:paraId="0108C4E7" w14:textId="7C9E8A49" w:rsidR="006A2D61" w:rsidRPr="001601D8" w:rsidRDefault="00E74F46" w:rsidP="001966A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  <w:lang w:val="uz-Cyrl-UZ"/>
        </w:rPr>
      </w:pPr>
      <w:r>
        <w:rPr>
          <w:rFonts w:eastAsiaTheme="minorEastAsia"/>
          <w:sz w:val="28"/>
          <w:szCs w:val="28"/>
          <w:lang w:val="uz-Cyrl-UZ"/>
        </w:rPr>
        <w:t>Xususan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, 2005 </w:t>
      </w:r>
      <w:r>
        <w:rPr>
          <w:rFonts w:eastAsiaTheme="minorEastAsia"/>
          <w:sz w:val="28"/>
          <w:szCs w:val="28"/>
          <w:lang w:val="uz-Cyrl-UZ"/>
        </w:rPr>
        <w:t>yil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23 </w:t>
      </w:r>
      <w:r>
        <w:rPr>
          <w:rFonts w:eastAsiaTheme="minorEastAsia"/>
          <w:sz w:val="28"/>
          <w:szCs w:val="28"/>
          <w:lang w:val="uz-Cyrl-UZ"/>
        </w:rPr>
        <w:t>martda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О‘zbekiston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Respublikasi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Birlashgan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Millatlar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Tashkilotining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Transmilliy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uyushgan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jinoyatchilikka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qarshi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konvensiyasiga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, 2008 </w:t>
      </w:r>
      <w:r>
        <w:rPr>
          <w:rFonts w:eastAsiaTheme="minorEastAsia"/>
          <w:sz w:val="28"/>
          <w:szCs w:val="28"/>
          <w:lang w:val="uz-Cyrl-UZ"/>
        </w:rPr>
        <w:t>yil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7 </w:t>
      </w:r>
      <w:r>
        <w:rPr>
          <w:rFonts w:eastAsiaTheme="minorEastAsia"/>
          <w:sz w:val="28"/>
          <w:szCs w:val="28"/>
          <w:lang w:val="uz-Cyrl-UZ"/>
        </w:rPr>
        <w:t>iyulda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Korrupsiyaga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qarshi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konvensiyasiga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, 2010 </w:t>
      </w:r>
      <w:r>
        <w:rPr>
          <w:rFonts w:eastAsiaTheme="minorEastAsia"/>
          <w:sz w:val="28"/>
          <w:szCs w:val="28"/>
          <w:lang w:val="uz-Cyrl-UZ"/>
        </w:rPr>
        <w:t>yil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martida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Iqtisodiy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hamkorlik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va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rivojlanish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tashkiloti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doirasida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qabul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qilingan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korrupsiyaga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qarshi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kurashning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Istanbul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rejasiga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qо‘shildi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hamda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2011 </w:t>
      </w:r>
      <w:r>
        <w:rPr>
          <w:rFonts w:eastAsiaTheme="minorEastAsia"/>
          <w:sz w:val="28"/>
          <w:szCs w:val="28"/>
          <w:lang w:val="uz-Cyrl-UZ"/>
        </w:rPr>
        <w:t>yil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13 </w:t>
      </w:r>
      <w:r>
        <w:rPr>
          <w:rFonts w:eastAsiaTheme="minorEastAsia"/>
          <w:sz w:val="28"/>
          <w:szCs w:val="28"/>
          <w:lang w:val="uz-Cyrl-UZ"/>
        </w:rPr>
        <w:t>dekabrda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Jinoiy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daromadlarni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legallashtirishga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va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terrorizmni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moliyalashtirishga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qarshi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kurashish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bо‘yicha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Yevroosiyo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guruhi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tо‘g‘risidagi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bitimni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ratifikatsiya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 </w:t>
      </w:r>
      <w:r>
        <w:rPr>
          <w:rFonts w:eastAsiaTheme="minorEastAsia"/>
          <w:sz w:val="28"/>
          <w:szCs w:val="28"/>
          <w:lang w:val="uz-Cyrl-UZ"/>
        </w:rPr>
        <w:t>qilgan</w:t>
      </w:r>
      <w:r w:rsidR="003232DB" w:rsidRPr="001601D8">
        <w:rPr>
          <w:rFonts w:eastAsiaTheme="minorEastAsia"/>
          <w:sz w:val="28"/>
          <w:szCs w:val="28"/>
          <w:lang w:val="uz-Cyrl-UZ"/>
        </w:rPr>
        <w:t xml:space="preserve">.     </w:t>
      </w:r>
      <w:r w:rsidR="006A2D61" w:rsidRPr="001601D8">
        <w:rPr>
          <w:rFonts w:eastAsiaTheme="minorEastAsia"/>
          <w:sz w:val="28"/>
          <w:szCs w:val="28"/>
          <w:lang w:val="uz-Cyrl-UZ"/>
        </w:rPr>
        <w:t xml:space="preserve">     </w:t>
      </w:r>
    </w:p>
    <w:p w14:paraId="349FC363" w14:textId="4B51982B" w:rsidR="00A71AF1" w:rsidRPr="00846844" w:rsidRDefault="00E74F46" w:rsidP="001966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Mamlakatimizda</w:t>
      </w:r>
      <w:r w:rsidR="00A71AF1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korrupsiyaga</w:t>
      </w:r>
      <w:r w:rsidR="00A71AF1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="00A71AF1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kurashish</w:t>
      </w:r>
      <w:r w:rsidR="00A71AF1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A71AF1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A71AF1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oldini</w:t>
      </w:r>
      <w:r w:rsidR="00A71AF1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A71AF1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A71AF1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 w:rsidR="00A71AF1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="00A71AF1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mexanizmlarni</w:t>
      </w:r>
      <w:r w:rsidR="00A71AF1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takomillashtirishga</w:t>
      </w:r>
      <w:r w:rsidR="00A71AF1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qaratilgan</w:t>
      </w:r>
      <w:r w:rsidR="00A71AF1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A71AF1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qator</w:t>
      </w:r>
      <w:r w:rsidR="00A71AF1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="00A71AF1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normativ</w:t>
      </w:r>
      <w:r w:rsidR="00F15AEF" w:rsidRPr="00846844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="00A71AF1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hujjatlar</w:t>
      </w:r>
      <w:r w:rsidR="00A71AF1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="00A71AF1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qilingan</w:t>
      </w:r>
      <w:r w:rsidR="00A71AF1" w:rsidRPr="0084684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4D570FA7" w14:textId="2AD6CBBC" w:rsidR="00F15AEF" w:rsidRPr="00846844" w:rsidRDefault="00C332C4" w:rsidP="001C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46844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Respublikamizda</w:t>
      </w:r>
      <w:r w:rsidR="00F15AEF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korrupsiyaga</w:t>
      </w:r>
      <w:r w:rsidR="00F15AEF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="00F15AEF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kurashishning</w:t>
      </w:r>
      <w:r w:rsidR="00F15AEF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="00F15AEF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mexanizmi</w:t>
      </w:r>
      <w:r w:rsidR="00F15AEF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yaratilgan</w:t>
      </w:r>
      <w:r w:rsidR="00F15AEF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F15AEF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46844">
        <w:rPr>
          <w:rFonts w:ascii="Times New Roman" w:hAnsi="Times New Roman" w:cs="Times New Roman"/>
          <w:sz w:val="28"/>
          <w:szCs w:val="28"/>
          <w:lang w:val="uz-Cyrl-UZ"/>
        </w:rPr>
        <w:t>03.01.</w:t>
      </w:r>
      <w:r w:rsidR="00F15AEF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2017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yilda</w:t>
      </w:r>
      <w:r w:rsidR="00F15AEF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О‘zbekiston</w:t>
      </w:r>
      <w:r w:rsidR="00F15AEF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Respublikasining</w:t>
      </w:r>
      <w:r w:rsidR="00F15AEF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Korrupsiyaga</w:t>
      </w:r>
      <w:r w:rsidR="00F15AEF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="00F15AEF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kurashish</w:t>
      </w:r>
      <w:r w:rsidR="00F15AEF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tо‘g‘risida</w:t>
      </w:r>
      <w:r w:rsidR="00F15AEF" w:rsidRPr="00846844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gi</w:t>
      </w:r>
      <w:r w:rsidR="00F15AEF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Qonuni</w:t>
      </w:r>
      <w:r w:rsidR="00F15AEF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="00F15AEF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qilindi</w:t>
      </w:r>
      <w:r w:rsidR="00F15AEF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F15AEF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shundan</w:t>
      </w:r>
      <w:r w:rsidR="00F15AEF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sо‘ng</w:t>
      </w:r>
      <w:r w:rsidR="00F15AEF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F15AEF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qator</w:t>
      </w:r>
      <w:r w:rsidR="00F15AEF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normativ</w:t>
      </w:r>
      <w:r w:rsidR="00F15AEF" w:rsidRPr="00846844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="00F15AEF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hujjatlarda</w:t>
      </w:r>
      <w:r w:rsidR="00F15AEF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korrupsiyaning</w:t>
      </w:r>
      <w:r w:rsidR="00F15AEF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oldini</w:t>
      </w:r>
      <w:r w:rsidR="00F15AEF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F15AEF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15AEF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bartaraf</w:t>
      </w:r>
      <w:r w:rsidR="00F15AEF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F15AEF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bо‘yicha</w:t>
      </w:r>
      <w:r w:rsidR="00F15AEF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chora</w:t>
      </w:r>
      <w:r w:rsidR="00F15AEF" w:rsidRPr="00846844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tadbirlar</w:t>
      </w:r>
      <w:r w:rsidR="00F15AEF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belgilandi</w:t>
      </w:r>
      <w:r w:rsidR="00F15AEF" w:rsidRPr="0084684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77898EE7" w14:textId="43F8D645" w:rsidR="00DE6436" w:rsidRPr="00846844" w:rsidRDefault="00DE6436" w:rsidP="00D97943">
      <w:p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46844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Qonun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korrupsiyaga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kurashish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borasidagi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siyosatining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yо‘nalishlari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vakolatli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organlar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tizimi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fuqarolarning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о‘zini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о‘zi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boshqarish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organlari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fuqarolik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jamiyati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institutlari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ommaviy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axborot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vositalari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fuqarolarning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mazkur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sohadagi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ishtiroki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korrupsiyaning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oldini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olishga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doir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chora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tadbirlar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jazo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muqarrarligi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borada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xalqaro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hamkorlikni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ta’minlash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choralar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mustahkamlab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qо‘yildi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</w:p>
    <w:p w14:paraId="20004C51" w14:textId="4999B9E3" w:rsidR="00F15AEF" w:rsidRDefault="00F15AEF" w:rsidP="001C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E0D30">
        <w:rPr>
          <w:rFonts w:ascii="Times New Roman" w:hAnsi="Times New Roman" w:cs="Times New Roman"/>
          <w:sz w:val="32"/>
          <w:szCs w:val="32"/>
          <w:lang w:val="uz-Cyrl-UZ"/>
        </w:rPr>
        <w:tab/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Qonunning</w:t>
      </w:r>
      <w:r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D97943">
        <w:rPr>
          <w:rFonts w:ascii="Times New Roman" w:hAnsi="Times New Roman" w:cs="Times New Roman"/>
          <w:sz w:val="28"/>
          <w:szCs w:val="28"/>
          <w:lang w:val="uz-Cyrl-UZ"/>
        </w:rPr>
        <w:t>3-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moddasiga</w:t>
      </w:r>
      <w:r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kо‘ra</w:t>
      </w:r>
      <w:r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E74F46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korrupsiya</w:t>
      </w:r>
      <w:r w:rsidRPr="00846844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о‘z</w:t>
      </w:r>
      <w:r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mansab</w:t>
      </w:r>
      <w:r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mavqedan</w:t>
      </w:r>
      <w:r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manfaatlarini</w:t>
      </w:r>
      <w:r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yoxud</w:t>
      </w:r>
      <w:r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о‘zga</w:t>
      </w:r>
      <w:r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shaxslarning</w:t>
      </w:r>
      <w:r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manfaatlarini</w:t>
      </w:r>
      <w:r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kо‘zlab</w:t>
      </w:r>
      <w:r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moddiy</w:t>
      </w:r>
      <w:r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nomoddiy</w:t>
      </w:r>
      <w:r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naf</w:t>
      </w:r>
      <w:r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maqsadida</w:t>
      </w:r>
      <w:r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qonunga</w:t>
      </w:r>
      <w:r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xilof</w:t>
      </w:r>
      <w:r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ravishda</w:t>
      </w:r>
      <w:r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foydalanishi</w:t>
      </w:r>
      <w:r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xuddi</w:t>
      </w:r>
      <w:r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bunday</w:t>
      </w:r>
      <w:r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nafni</w:t>
      </w:r>
      <w:r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qonunga</w:t>
      </w:r>
      <w:r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xilof</w:t>
      </w:r>
      <w:r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ravishda</w:t>
      </w:r>
      <w:r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taqdim</w:t>
      </w:r>
      <w:r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etishidir</w:t>
      </w:r>
      <w:r w:rsidRPr="0084684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6C3F08D7" w14:textId="4F5C1B8F" w:rsidR="005E3205" w:rsidRPr="005E3205" w:rsidRDefault="005E3205" w:rsidP="005E3205">
      <w:p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qonunning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5-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moddasida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korrupsiyaga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kurashish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sohasidagi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siyosatining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yо‘nalishlari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YA’ni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aholining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ongi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madaniyatini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yuksaltirish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jamiyatda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korrupsiyaga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nisbatan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murosasiz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munosabatni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shakllantirish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>;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jamiyat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hayotining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barcha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sohalarida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korrupsiyaning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oldini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olishga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doir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chora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tadbirlarni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oshirish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>;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korrupsiyaga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huquqbuzarliklarni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о‘z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vaqtida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aniqlash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ularga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chek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qо‘yish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oqibatlarini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ularga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imkon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beruvchi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sabablar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shart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sharoitlarni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bartaraf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korrupsiyaga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huquqbuzarliklarni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sodir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etganlik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javobgarlikning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muqarrarligi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prinsipini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ta’minlash</w:t>
      </w:r>
      <w:r w:rsidRPr="005E320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0A3B611B" w14:textId="57CC1F03" w:rsidR="006B63B4" w:rsidRPr="00846844" w:rsidRDefault="005E3205" w:rsidP="005E3205">
      <w:p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О‘zbekiston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Prezidentining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46844">
        <w:rPr>
          <w:rFonts w:ascii="Times New Roman" w:hAnsi="Times New Roman" w:cs="Times New Roman"/>
          <w:sz w:val="28"/>
          <w:szCs w:val="28"/>
          <w:lang w:val="uz-Cyrl-UZ"/>
        </w:rPr>
        <w:t>29.06.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2020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yildagi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PF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>-6013-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sonli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> “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О‘zbekiston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Respublikasida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Korrupsiyaga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kurashish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tizimini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takomillashtirish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bо‘yicha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qо‘shimcha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chora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tadbirlar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tо‘g‘risida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gi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Farmoni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qilinib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mazkur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Farmon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korrupsiyaning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oldini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unga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kurashish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sohasidagi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siyosatini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korrupsiyaga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huquqbuzarliklarning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tizimli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sabab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shart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sharoitlarini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bartaraf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korrupsiyaga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kurashish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choralarining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samaradorligini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oshirishga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qaratilgan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dasturlarni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shakllantirish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oshirish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maqsadida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Korrupsiyaga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kurash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Agentligi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etildi</w:t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18F76F09" w14:textId="4FE740E0" w:rsidR="001966AB" w:rsidRDefault="00E74F46" w:rsidP="001966A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Shuningdek</w:t>
      </w:r>
      <w:r w:rsidR="006B63B4" w:rsidRPr="00846844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mazkur</w:t>
      </w:r>
      <w:r w:rsidR="006B63B4" w:rsidRPr="00846844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Farmonda</w:t>
      </w:r>
      <w:r w:rsidR="006B63B4" w:rsidRPr="00846844">
        <w:rPr>
          <w:sz w:val="28"/>
          <w:szCs w:val="28"/>
          <w:lang w:val="uz-Cyrl-UZ"/>
        </w:rPr>
        <w:t xml:space="preserve"> </w:t>
      </w:r>
      <w:r w:rsidR="001966AB" w:rsidRPr="007B776E">
        <w:rPr>
          <w:color w:val="333333"/>
          <w:sz w:val="28"/>
          <w:szCs w:val="28"/>
          <w:lang w:val="uz-Cyrl-UZ"/>
        </w:rPr>
        <w:t xml:space="preserve">ISO 37001:2016 </w:t>
      </w:r>
      <w:r>
        <w:rPr>
          <w:color w:val="333333"/>
          <w:sz w:val="28"/>
          <w:szCs w:val="28"/>
          <w:lang w:val="uz-Cyrl-UZ"/>
        </w:rPr>
        <w:t>korrupsiyaga</w:t>
      </w:r>
      <w:r w:rsidR="001966AB" w:rsidRPr="007B776E">
        <w:rPr>
          <w:color w:val="333333"/>
          <w:sz w:val="28"/>
          <w:szCs w:val="28"/>
          <w:lang w:val="uz-Cyrl-UZ"/>
        </w:rPr>
        <w:t xml:space="preserve"> </w:t>
      </w:r>
      <w:r>
        <w:rPr>
          <w:color w:val="333333"/>
          <w:sz w:val="28"/>
          <w:szCs w:val="28"/>
          <w:lang w:val="uz-Cyrl-UZ"/>
        </w:rPr>
        <w:t>qarshi</w:t>
      </w:r>
      <w:r w:rsidR="001966AB" w:rsidRPr="007B776E">
        <w:rPr>
          <w:color w:val="333333"/>
          <w:sz w:val="28"/>
          <w:szCs w:val="28"/>
          <w:lang w:val="uz-Cyrl-UZ"/>
        </w:rPr>
        <w:t xml:space="preserve"> </w:t>
      </w:r>
      <w:r>
        <w:rPr>
          <w:color w:val="333333"/>
          <w:sz w:val="28"/>
          <w:szCs w:val="28"/>
          <w:lang w:val="uz-Cyrl-UZ"/>
        </w:rPr>
        <w:t>kurashish</w:t>
      </w:r>
      <w:r w:rsidR="001966AB" w:rsidRPr="007B776E">
        <w:rPr>
          <w:color w:val="333333"/>
          <w:sz w:val="28"/>
          <w:szCs w:val="28"/>
          <w:lang w:val="uz-Cyrl-UZ"/>
        </w:rPr>
        <w:t xml:space="preserve"> </w:t>
      </w:r>
      <w:r>
        <w:rPr>
          <w:color w:val="333333"/>
          <w:sz w:val="28"/>
          <w:szCs w:val="28"/>
          <w:lang w:val="uz-Cyrl-UZ"/>
        </w:rPr>
        <w:t>xalqaro</w:t>
      </w:r>
      <w:r w:rsidR="001966AB" w:rsidRPr="007B776E">
        <w:rPr>
          <w:color w:val="333333"/>
          <w:sz w:val="28"/>
          <w:szCs w:val="28"/>
          <w:lang w:val="uz-Cyrl-UZ"/>
        </w:rPr>
        <w:t xml:space="preserve"> </w:t>
      </w:r>
      <w:r>
        <w:rPr>
          <w:color w:val="333333"/>
          <w:sz w:val="28"/>
          <w:szCs w:val="28"/>
          <w:lang w:val="uz-Cyrl-UZ"/>
        </w:rPr>
        <w:t>standartini</w:t>
      </w:r>
      <w:r w:rsidR="001966AB" w:rsidRPr="007B776E">
        <w:rPr>
          <w:color w:val="333333"/>
          <w:sz w:val="28"/>
          <w:szCs w:val="28"/>
          <w:lang w:val="uz-Cyrl-UZ"/>
        </w:rPr>
        <w:t xml:space="preserve"> </w:t>
      </w:r>
      <w:r>
        <w:rPr>
          <w:color w:val="333333"/>
          <w:sz w:val="28"/>
          <w:szCs w:val="28"/>
          <w:lang w:val="uz-Cyrl-UZ"/>
        </w:rPr>
        <w:t>qо‘llashni</w:t>
      </w:r>
      <w:r w:rsidR="001966AB" w:rsidRPr="007B776E">
        <w:rPr>
          <w:color w:val="333333"/>
          <w:sz w:val="28"/>
          <w:szCs w:val="28"/>
          <w:lang w:val="uz-Cyrl-UZ"/>
        </w:rPr>
        <w:t xml:space="preserve"> </w:t>
      </w:r>
      <w:r>
        <w:rPr>
          <w:color w:val="333333"/>
          <w:sz w:val="28"/>
          <w:szCs w:val="28"/>
          <w:lang w:val="uz-Cyrl-UZ"/>
        </w:rPr>
        <w:t>kо‘zda</w:t>
      </w:r>
      <w:r w:rsidR="001966AB" w:rsidRPr="007B776E">
        <w:rPr>
          <w:color w:val="333333"/>
          <w:sz w:val="28"/>
          <w:szCs w:val="28"/>
          <w:lang w:val="uz-Cyrl-UZ"/>
        </w:rPr>
        <w:t xml:space="preserve"> </w:t>
      </w:r>
      <w:r>
        <w:rPr>
          <w:color w:val="333333"/>
          <w:sz w:val="28"/>
          <w:szCs w:val="28"/>
          <w:lang w:val="uz-Cyrl-UZ"/>
        </w:rPr>
        <w:t>tutuvchi</w:t>
      </w:r>
      <w:r w:rsidR="001966AB" w:rsidRPr="007B776E">
        <w:rPr>
          <w:color w:val="333333"/>
          <w:sz w:val="28"/>
          <w:szCs w:val="28"/>
          <w:lang w:val="uz-Cyrl-UZ"/>
        </w:rPr>
        <w:t xml:space="preserve"> </w:t>
      </w:r>
      <w:r>
        <w:rPr>
          <w:color w:val="333333"/>
          <w:sz w:val="28"/>
          <w:szCs w:val="28"/>
          <w:lang w:val="uz-Cyrl-UZ"/>
        </w:rPr>
        <w:t>talabni</w:t>
      </w:r>
      <w:r w:rsidR="001966AB" w:rsidRPr="007B776E">
        <w:rPr>
          <w:color w:val="333333"/>
          <w:sz w:val="28"/>
          <w:szCs w:val="28"/>
          <w:lang w:val="uz-Cyrl-UZ"/>
        </w:rPr>
        <w:t xml:space="preserve"> </w:t>
      </w:r>
      <w:r>
        <w:rPr>
          <w:color w:val="333333"/>
          <w:sz w:val="28"/>
          <w:szCs w:val="28"/>
          <w:lang w:val="uz-Cyrl-UZ"/>
        </w:rPr>
        <w:t>о‘rnatish</w:t>
      </w:r>
      <w:r w:rsidR="001966AB" w:rsidRPr="007B776E">
        <w:rPr>
          <w:color w:val="333333"/>
          <w:sz w:val="28"/>
          <w:szCs w:val="28"/>
          <w:lang w:val="uz-Cyrl-UZ"/>
        </w:rPr>
        <w:t xml:space="preserve"> </w:t>
      </w:r>
      <w:r>
        <w:rPr>
          <w:color w:val="333333"/>
          <w:sz w:val="28"/>
          <w:szCs w:val="28"/>
          <w:lang w:val="uz-Cyrl-UZ"/>
        </w:rPr>
        <w:t>vazifasi</w:t>
      </w:r>
      <w:r w:rsidR="001966AB" w:rsidRPr="007B776E">
        <w:rPr>
          <w:color w:val="333333"/>
          <w:sz w:val="28"/>
          <w:szCs w:val="28"/>
          <w:lang w:val="uz-Cyrl-UZ"/>
        </w:rPr>
        <w:t xml:space="preserve"> </w:t>
      </w:r>
      <w:r>
        <w:rPr>
          <w:color w:val="333333"/>
          <w:sz w:val="28"/>
          <w:szCs w:val="28"/>
          <w:lang w:val="uz-Cyrl-UZ"/>
        </w:rPr>
        <w:t>qо‘yildi</w:t>
      </w:r>
      <w:r w:rsidR="001966AB" w:rsidRPr="007B776E">
        <w:rPr>
          <w:color w:val="333333"/>
          <w:sz w:val="28"/>
          <w:szCs w:val="28"/>
          <w:lang w:val="uz-Cyrl-UZ"/>
        </w:rPr>
        <w:t>.</w:t>
      </w:r>
    </w:p>
    <w:p w14:paraId="7E420B0B" w14:textId="0A1AAC30" w:rsidR="00090DBB" w:rsidRDefault="00E74F46" w:rsidP="00090DB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z-Cyrl-UZ"/>
        </w:rPr>
      </w:pPr>
      <w:r>
        <w:rPr>
          <w:color w:val="333333"/>
          <w:sz w:val="28"/>
          <w:szCs w:val="28"/>
          <w:lang w:val="uz-Cyrl-UZ"/>
        </w:rPr>
        <w:t>Mazkur</w:t>
      </w:r>
      <w:r w:rsidR="00090DBB">
        <w:rPr>
          <w:color w:val="333333"/>
          <w:sz w:val="28"/>
          <w:szCs w:val="28"/>
          <w:lang w:val="uz-Cyrl-UZ"/>
        </w:rPr>
        <w:t xml:space="preserve"> </w:t>
      </w:r>
      <w:r>
        <w:rPr>
          <w:color w:val="333333"/>
          <w:sz w:val="28"/>
          <w:szCs w:val="28"/>
          <w:lang w:val="uz-Cyrl-UZ"/>
        </w:rPr>
        <w:t>tizimni</w:t>
      </w:r>
      <w:r w:rsidR="00090DBB">
        <w:rPr>
          <w:color w:val="333333"/>
          <w:sz w:val="28"/>
          <w:szCs w:val="28"/>
          <w:lang w:val="uz-Cyrl-UZ"/>
        </w:rPr>
        <w:t xml:space="preserve"> </w:t>
      </w:r>
      <w:r>
        <w:rPr>
          <w:color w:val="333333"/>
          <w:sz w:val="28"/>
          <w:szCs w:val="28"/>
          <w:lang w:val="uz-Cyrl-UZ"/>
        </w:rPr>
        <w:t>joriy</w:t>
      </w:r>
      <w:r w:rsidR="00090DBB">
        <w:rPr>
          <w:color w:val="333333"/>
          <w:sz w:val="28"/>
          <w:szCs w:val="28"/>
          <w:lang w:val="uz-Cyrl-UZ"/>
        </w:rPr>
        <w:t xml:space="preserve"> </w:t>
      </w:r>
      <w:r>
        <w:rPr>
          <w:color w:val="333333"/>
          <w:sz w:val="28"/>
          <w:szCs w:val="28"/>
          <w:lang w:val="uz-Cyrl-UZ"/>
        </w:rPr>
        <w:t>etish</w:t>
      </w:r>
      <w:r w:rsidR="00090DBB">
        <w:rPr>
          <w:color w:val="333333"/>
          <w:sz w:val="28"/>
          <w:szCs w:val="28"/>
          <w:lang w:val="uz-Cyrl-UZ"/>
        </w:rPr>
        <w:t xml:space="preserve"> </w:t>
      </w:r>
      <w:r>
        <w:rPr>
          <w:color w:val="333333"/>
          <w:sz w:val="28"/>
          <w:szCs w:val="28"/>
          <w:lang w:val="uz-Cyrl-UZ"/>
        </w:rPr>
        <w:t>bо‘yicha</w:t>
      </w:r>
      <w:r w:rsidR="00090DBB">
        <w:rPr>
          <w:color w:val="333333"/>
          <w:sz w:val="28"/>
          <w:szCs w:val="28"/>
          <w:lang w:val="uz-Cyrl-UZ"/>
        </w:rPr>
        <w:t xml:space="preserve"> “</w:t>
      </w:r>
      <w:r w:rsidR="00090DBB" w:rsidRPr="009A37E1">
        <w:rPr>
          <w:color w:val="333333"/>
          <w:sz w:val="28"/>
          <w:szCs w:val="28"/>
          <w:lang w:val="uz-Cyrl-UZ"/>
        </w:rPr>
        <w:t>CERT International</w:t>
      </w:r>
      <w:r w:rsidR="00090DBB">
        <w:rPr>
          <w:color w:val="333333"/>
          <w:sz w:val="28"/>
          <w:szCs w:val="28"/>
          <w:lang w:val="uz-Cyrl-UZ"/>
        </w:rPr>
        <w:t>”</w:t>
      </w:r>
      <w:r w:rsidR="00090DBB" w:rsidRPr="009A37E1">
        <w:rPr>
          <w:color w:val="333333"/>
          <w:sz w:val="28"/>
          <w:szCs w:val="28"/>
          <w:lang w:val="uz-Cyrl-UZ"/>
        </w:rPr>
        <w:t xml:space="preserve"> </w:t>
      </w:r>
      <w:r>
        <w:rPr>
          <w:color w:val="333333"/>
          <w:sz w:val="28"/>
          <w:szCs w:val="28"/>
          <w:lang w:val="uz-Cyrl-UZ"/>
        </w:rPr>
        <w:t>MCHJ</w:t>
      </w:r>
      <w:r w:rsidR="00090DBB">
        <w:rPr>
          <w:color w:val="333333"/>
          <w:sz w:val="28"/>
          <w:szCs w:val="28"/>
          <w:lang w:val="uz-Cyrl-UZ"/>
        </w:rPr>
        <w:t xml:space="preserve"> </w:t>
      </w:r>
      <w:r>
        <w:rPr>
          <w:color w:val="333333"/>
          <w:sz w:val="28"/>
          <w:szCs w:val="28"/>
          <w:lang w:val="uz-Cyrl-UZ"/>
        </w:rPr>
        <w:t>menejment</w:t>
      </w:r>
      <w:r w:rsidR="00090DBB">
        <w:rPr>
          <w:color w:val="333333"/>
          <w:sz w:val="28"/>
          <w:szCs w:val="28"/>
          <w:lang w:val="uz-Cyrl-UZ"/>
        </w:rPr>
        <w:t xml:space="preserve"> </w:t>
      </w:r>
      <w:r>
        <w:rPr>
          <w:color w:val="333333"/>
          <w:sz w:val="28"/>
          <w:szCs w:val="28"/>
          <w:lang w:val="uz-Cyrl-UZ"/>
        </w:rPr>
        <w:t>tizimini</w:t>
      </w:r>
      <w:r w:rsidR="00090DBB">
        <w:rPr>
          <w:color w:val="333333"/>
          <w:sz w:val="28"/>
          <w:szCs w:val="28"/>
          <w:lang w:val="uz-Cyrl-UZ"/>
        </w:rPr>
        <w:t xml:space="preserve"> </w:t>
      </w:r>
      <w:r>
        <w:rPr>
          <w:color w:val="333333"/>
          <w:sz w:val="28"/>
          <w:szCs w:val="28"/>
          <w:lang w:val="uz-Cyrl-UZ"/>
        </w:rPr>
        <w:t>sertifikatsiyalash</w:t>
      </w:r>
      <w:r w:rsidR="00090DBB">
        <w:rPr>
          <w:color w:val="333333"/>
          <w:sz w:val="28"/>
          <w:szCs w:val="28"/>
          <w:lang w:val="uz-Cyrl-UZ"/>
        </w:rPr>
        <w:t xml:space="preserve"> </w:t>
      </w:r>
      <w:r>
        <w:rPr>
          <w:color w:val="333333"/>
          <w:sz w:val="28"/>
          <w:szCs w:val="28"/>
          <w:lang w:val="uz-Cyrl-UZ"/>
        </w:rPr>
        <w:t>bо‘yicha</w:t>
      </w:r>
      <w:r w:rsidR="00090DBB">
        <w:rPr>
          <w:color w:val="333333"/>
          <w:sz w:val="28"/>
          <w:szCs w:val="28"/>
          <w:lang w:val="uz-Cyrl-UZ"/>
        </w:rPr>
        <w:t xml:space="preserve"> </w:t>
      </w:r>
      <w:r>
        <w:rPr>
          <w:color w:val="333333"/>
          <w:sz w:val="28"/>
          <w:szCs w:val="28"/>
          <w:lang w:val="uz-Cyrl-UZ"/>
        </w:rPr>
        <w:t>organi</w:t>
      </w:r>
      <w:r w:rsidR="00090DBB">
        <w:rPr>
          <w:color w:val="333333"/>
          <w:sz w:val="28"/>
          <w:szCs w:val="28"/>
          <w:lang w:val="uz-Cyrl-UZ"/>
        </w:rPr>
        <w:t xml:space="preserve"> </w:t>
      </w:r>
      <w:r>
        <w:rPr>
          <w:color w:val="333333"/>
          <w:sz w:val="28"/>
          <w:szCs w:val="28"/>
          <w:lang w:val="uz-Cyrl-UZ"/>
        </w:rPr>
        <w:t>tomonidan</w:t>
      </w:r>
      <w:r w:rsidR="00090DBB">
        <w:rPr>
          <w:color w:val="333333"/>
          <w:sz w:val="28"/>
          <w:szCs w:val="28"/>
          <w:lang w:val="uz-Cyrl-UZ"/>
        </w:rPr>
        <w:t xml:space="preserve"> </w:t>
      </w:r>
      <w:r>
        <w:rPr>
          <w:color w:val="333333"/>
          <w:sz w:val="28"/>
          <w:szCs w:val="28"/>
          <w:lang w:val="uz-Cyrl-UZ"/>
        </w:rPr>
        <w:t>sertifikatsiyalash</w:t>
      </w:r>
      <w:r w:rsidR="00090DBB">
        <w:rPr>
          <w:color w:val="333333"/>
          <w:sz w:val="28"/>
          <w:szCs w:val="28"/>
          <w:lang w:val="uz-Cyrl-UZ"/>
        </w:rPr>
        <w:t xml:space="preserve"> </w:t>
      </w:r>
      <w:r>
        <w:rPr>
          <w:color w:val="333333"/>
          <w:sz w:val="28"/>
          <w:szCs w:val="28"/>
          <w:lang w:val="uz-Cyrl-UZ"/>
        </w:rPr>
        <w:t>auditi</w:t>
      </w:r>
      <w:r w:rsidR="00090DBB">
        <w:rPr>
          <w:color w:val="333333"/>
          <w:sz w:val="28"/>
          <w:szCs w:val="28"/>
          <w:lang w:val="uz-Cyrl-UZ"/>
        </w:rPr>
        <w:t xml:space="preserve"> </w:t>
      </w:r>
      <w:r>
        <w:rPr>
          <w:color w:val="333333"/>
          <w:sz w:val="28"/>
          <w:szCs w:val="28"/>
          <w:lang w:val="uz-Cyrl-UZ"/>
        </w:rPr>
        <w:t>muvaffaqiyatli</w:t>
      </w:r>
      <w:r w:rsidR="00090DBB">
        <w:rPr>
          <w:color w:val="333333"/>
          <w:sz w:val="28"/>
          <w:szCs w:val="28"/>
          <w:lang w:val="uz-Cyrl-UZ"/>
        </w:rPr>
        <w:t xml:space="preserve"> </w:t>
      </w:r>
      <w:r>
        <w:rPr>
          <w:color w:val="333333"/>
          <w:sz w:val="28"/>
          <w:szCs w:val="28"/>
          <w:lang w:val="uz-Cyrl-UZ"/>
        </w:rPr>
        <w:t>о‘tkazildi</w:t>
      </w:r>
      <w:r w:rsidR="00090DBB">
        <w:rPr>
          <w:color w:val="333333"/>
          <w:sz w:val="28"/>
          <w:szCs w:val="28"/>
          <w:lang w:val="uz-Cyrl-UZ"/>
        </w:rPr>
        <w:t xml:space="preserve"> </w:t>
      </w:r>
      <w:r>
        <w:rPr>
          <w:color w:val="333333"/>
          <w:sz w:val="28"/>
          <w:szCs w:val="28"/>
          <w:lang w:val="uz-Cyrl-UZ"/>
        </w:rPr>
        <w:t>hamda</w:t>
      </w:r>
      <w:r w:rsidR="00090DBB">
        <w:rPr>
          <w:color w:val="333333"/>
          <w:sz w:val="28"/>
          <w:szCs w:val="28"/>
          <w:lang w:val="uz-Cyrl-UZ"/>
        </w:rPr>
        <w:t xml:space="preserve"> </w:t>
      </w:r>
      <w:r>
        <w:rPr>
          <w:color w:val="333333"/>
          <w:sz w:val="28"/>
          <w:szCs w:val="28"/>
          <w:lang w:val="uz-Cyrl-UZ"/>
        </w:rPr>
        <w:t>audit</w:t>
      </w:r>
      <w:r w:rsidR="00090DBB">
        <w:rPr>
          <w:color w:val="333333"/>
          <w:sz w:val="28"/>
          <w:szCs w:val="28"/>
          <w:lang w:val="uz-Cyrl-UZ"/>
        </w:rPr>
        <w:t xml:space="preserve"> </w:t>
      </w:r>
      <w:r>
        <w:rPr>
          <w:color w:val="333333"/>
          <w:sz w:val="28"/>
          <w:szCs w:val="28"/>
          <w:lang w:val="uz-Cyrl-UZ"/>
        </w:rPr>
        <w:t>natijasiga</w:t>
      </w:r>
      <w:r w:rsidR="00090DBB">
        <w:rPr>
          <w:color w:val="333333"/>
          <w:sz w:val="28"/>
          <w:szCs w:val="28"/>
          <w:lang w:val="uz-Cyrl-UZ"/>
        </w:rPr>
        <w:t xml:space="preserve"> </w:t>
      </w:r>
      <w:r>
        <w:rPr>
          <w:color w:val="333333"/>
          <w:sz w:val="28"/>
          <w:szCs w:val="28"/>
          <w:lang w:val="uz-Cyrl-UZ"/>
        </w:rPr>
        <w:t>kо‘ra</w:t>
      </w:r>
      <w:r w:rsidR="00090DBB">
        <w:rPr>
          <w:color w:val="333333"/>
          <w:sz w:val="28"/>
          <w:szCs w:val="28"/>
          <w:lang w:val="uz-Cyrl-UZ"/>
        </w:rPr>
        <w:t xml:space="preserve">, </w:t>
      </w:r>
      <w:r w:rsidR="00090DBB" w:rsidRPr="00AB4D53">
        <w:rPr>
          <w:color w:val="333333"/>
          <w:sz w:val="28"/>
          <w:szCs w:val="28"/>
          <w:lang w:val="uz-Cyrl-UZ"/>
        </w:rPr>
        <w:t>ISO 37001</w:t>
      </w:r>
      <w:r w:rsidR="00090DBB">
        <w:rPr>
          <w:color w:val="333333"/>
          <w:sz w:val="28"/>
          <w:szCs w:val="28"/>
          <w:lang w:val="uz-Cyrl-UZ"/>
        </w:rPr>
        <w:t xml:space="preserve">:2016 </w:t>
      </w:r>
      <w:r>
        <w:rPr>
          <w:color w:val="333333"/>
          <w:sz w:val="28"/>
          <w:szCs w:val="28"/>
          <w:lang w:val="uz-Cyrl-UZ"/>
        </w:rPr>
        <w:t>xalqaro</w:t>
      </w:r>
      <w:r w:rsidR="00090DBB">
        <w:rPr>
          <w:color w:val="333333"/>
          <w:sz w:val="28"/>
          <w:szCs w:val="28"/>
          <w:lang w:val="uz-Cyrl-UZ"/>
        </w:rPr>
        <w:t xml:space="preserve"> </w:t>
      </w:r>
      <w:r>
        <w:rPr>
          <w:color w:val="333333"/>
          <w:sz w:val="28"/>
          <w:szCs w:val="28"/>
          <w:lang w:val="uz-Cyrl-UZ"/>
        </w:rPr>
        <w:t>standart</w:t>
      </w:r>
      <w:r w:rsidR="00090DBB">
        <w:rPr>
          <w:color w:val="333333"/>
          <w:sz w:val="28"/>
          <w:szCs w:val="28"/>
          <w:lang w:val="uz-Cyrl-UZ"/>
        </w:rPr>
        <w:t xml:space="preserve"> </w:t>
      </w:r>
      <w:r>
        <w:rPr>
          <w:color w:val="333333"/>
          <w:sz w:val="28"/>
          <w:szCs w:val="28"/>
          <w:lang w:val="uz-Cyrl-UZ"/>
        </w:rPr>
        <w:t>talablarini</w:t>
      </w:r>
      <w:r w:rsidR="00090DBB">
        <w:rPr>
          <w:color w:val="333333"/>
          <w:sz w:val="28"/>
          <w:szCs w:val="28"/>
          <w:lang w:val="uz-Cyrl-UZ"/>
        </w:rPr>
        <w:t xml:space="preserve"> </w:t>
      </w:r>
      <w:r>
        <w:rPr>
          <w:color w:val="333333"/>
          <w:sz w:val="28"/>
          <w:szCs w:val="28"/>
          <w:lang w:val="uz-Cyrl-UZ"/>
        </w:rPr>
        <w:t>qо‘llashga</w:t>
      </w:r>
      <w:r w:rsidR="00090DBB">
        <w:rPr>
          <w:color w:val="333333"/>
          <w:sz w:val="28"/>
          <w:szCs w:val="28"/>
          <w:lang w:val="uz-Cyrl-UZ"/>
        </w:rPr>
        <w:t xml:space="preserve"> </w:t>
      </w:r>
      <w:r>
        <w:rPr>
          <w:color w:val="333333"/>
          <w:sz w:val="28"/>
          <w:szCs w:val="28"/>
          <w:lang w:val="uz-Cyrl-UZ"/>
        </w:rPr>
        <w:t>muvofiqligi</w:t>
      </w:r>
      <w:r w:rsidR="00090DBB">
        <w:rPr>
          <w:color w:val="333333"/>
          <w:sz w:val="28"/>
          <w:szCs w:val="28"/>
          <w:lang w:val="uz-Cyrl-UZ"/>
        </w:rPr>
        <w:t xml:space="preserve"> </w:t>
      </w:r>
      <w:r>
        <w:rPr>
          <w:color w:val="333333"/>
          <w:sz w:val="28"/>
          <w:szCs w:val="28"/>
          <w:lang w:val="uz-Cyrl-UZ"/>
        </w:rPr>
        <w:t>tasdiqlandi</w:t>
      </w:r>
      <w:r w:rsidR="00090DBB">
        <w:rPr>
          <w:color w:val="333333"/>
          <w:sz w:val="28"/>
          <w:szCs w:val="28"/>
          <w:lang w:val="uz-Cyrl-UZ"/>
        </w:rPr>
        <w:t>.</w:t>
      </w:r>
    </w:p>
    <w:p w14:paraId="676B5F72" w14:textId="153233D4" w:rsidR="001966AB" w:rsidRPr="007B776E" w:rsidRDefault="001966AB" w:rsidP="001966A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z-Cyrl-UZ"/>
        </w:rPr>
      </w:pPr>
      <w:r w:rsidRPr="007B776E">
        <w:rPr>
          <w:color w:val="333333"/>
          <w:sz w:val="28"/>
          <w:szCs w:val="28"/>
          <w:lang w:val="uz-Cyrl-UZ"/>
        </w:rPr>
        <w:t>ISO 37001:2016 “</w:t>
      </w:r>
      <w:r w:rsidR="00E74F46">
        <w:rPr>
          <w:color w:val="333333"/>
          <w:sz w:val="28"/>
          <w:szCs w:val="28"/>
          <w:lang w:val="uz-Cyrl-UZ"/>
        </w:rPr>
        <w:t>Korrupsiyaga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qarshi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boshqaruv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tizimlari</w:t>
      </w:r>
      <w:r w:rsidRPr="007B776E">
        <w:rPr>
          <w:color w:val="333333"/>
          <w:sz w:val="28"/>
          <w:szCs w:val="28"/>
          <w:lang w:val="uz-Cyrl-UZ"/>
        </w:rPr>
        <w:t xml:space="preserve"> – </w:t>
      </w:r>
      <w:r w:rsidR="00E74F46">
        <w:rPr>
          <w:color w:val="333333"/>
          <w:sz w:val="28"/>
          <w:szCs w:val="28"/>
          <w:lang w:val="uz-Cyrl-UZ"/>
        </w:rPr>
        <w:t>Foydalanish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uchun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talablar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va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tavsiyalar</w:t>
      </w:r>
      <w:r w:rsidRPr="007B776E">
        <w:rPr>
          <w:color w:val="333333"/>
          <w:sz w:val="28"/>
          <w:szCs w:val="28"/>
          <w:lang w:val="uz-Cyrl-UZ"/>
        </w:rPr>
        <w:t xml:space="preserve">” </w:t>
      </w:r>
      <w:r w:rsidR="00E74F46">
        <w:rPr>
          <w:color w:val="333333"/>
          <w:sz w:val="28"/>
          <w:szCs w:val="28"/>
          <w:lang w:val="uz-Cyrl-UZ"/>
        </w:rPr>
        <w:t>xalqaro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standartining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ishlab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chiqilishini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global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miqyosda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korrupsiyaga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qarshi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kurashda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muhim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qadam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deb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hisoblash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mumkin</w:t>
      </w:r>
      <w:r w:rsidRPr="007B776E">
        <w:rPr>
          <w:color w:val="333333"/>
          <w:sz w:val="28"/>
          <w:szCs w:val="28"/>
          <w:lang w:val="uz-Cyrl-UZ"/>
        </w:rPr>
        <w:t>.  </w:t>
      </w:r>
    </w:p>
    <w:p w14:paraId="403A1547" w14:textId="2C7D07BF" w:rsidR="001966AB" w:rsidRPr="007B776E" w:rsidRDefault="001966AB" w:rsidP="001966A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z-Cyrl-UZ"/>
        </w:rPr>
      </w:pPr>
      <w:r w:rsidRPr="007B776E">
        <w:rPr>
          <w:color w:val="333333"/>
          <w:sz w:val="28"/>
          <w:szCs w:val="28"/>
          <w:lang w:val="uz-Cyrl-UZ"/>
        </w:rPr>
        <w:t xml:space="preserve">ISO 37001:2016 (ISO-International Organizion for Standardization - </w:t>
      </w:r>
      <w:r w:rsidR="00E74F46">
        <w:rPr>
          <w:color w:val="333333"/>
          <w:sz w:val="28"/>
          <w:szCs w:val="28"/>
          <w:lang w:val="uz-Cyrl-UZ"/>
        </w:rPr>
        <w:t>Standartlashtirish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bо‘yicha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xalqaro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tashkilot</w:t>
      </w:r>
      <w:r w:rsidRPr="007B776E">
        <w:rPr>
          <w:color w:val="333333"/>
          <w:sz w:val="28"/>
          <w:szCs w:val="28"/>
          <w:lang w:val="uz-Cyrl-UZ"/>
        </w:rPr>
        <w:t xml:space="preserve">”) – </w:t>
      </w:r>
      <w:r w:rsidR="00E74F46">
        <w:rPr>
          <w:color w:val="333333"/>
          <w:sz w:val="28"/>
          <w:szCs w:val="28"/>
          <w:lang w:val="uz-Cyrl-UZ"/>
        </w:rPr>
        <w:t>bu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korxonada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korrupsiyaga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qarshi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kurashishning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samarali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tizimini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yaratishning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xalqaro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usullarini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о‘zida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jamlagan</w:t>
      </w:r>
      <w:r w:rsidRPr="007B776E">
        <w:rPr>
          <w:color w:val="333333"/>
          <w:sz w:val="28"/>
          <w:szCs w:val="28"/>
          <w:lang w:val="uz-Cyrl-UZ"/>
        </w:rPr>
        <w:t xml:space="preserve">, </w:t>
      </w:r>
      <w:r w:rsidR="00E74F46">
        <w:rPr>
          <w:color w:val="333333"/>
          <w:sz w:val="28"/>
          <w:szCs w:val="28"/>
          <w:lang w:val="uz-Cyrl-UZ"/>
        </w:rPr>
        <w:t>korrupsiyaga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qarshi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mukammal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boshqaruv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tizimini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yо‘lga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qо‘yishga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xizmat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qiladigan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xalqaro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standartdir</w:t>
      </w:r>
      <w:r w:rsidRPr="007B776E">
        <w:rPr>
          <w:color w:val="333333"/>
          <w:sz w:val="28"/>
          <w:szCs w:val="28"/>
          <w:lang w:val="uz-Cyrl-UZ"/>
        </w:rPr>
        <w:t>.</w:t>
      </w:r>
    </w:p>
    <w:p w14:paraId="0F4F1186" w14:textId="692C8142" w:rsidR="001966AB" w:rsidRPr="007B776E" w:rsidRDefault="001966AB" w:rsidP="001966A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z-Cyrl-UZ"/>
        </w:rPr>
      </w:pPr>
      <w:r w:rsidRPr="007B776E">
        <w:rPr>
          <w:color w:val="333333"/>
          <w:sz w:val="28"/>
          <w:szCs w:val="28"/>
          <w:lang w:val="uz-Cyrl-UZ"/>
        </w:rPr>
        <w:t xml:space="preserve">ISO 37001:2016 </w:t>
      </w:r>
      <w:r w:rsidR="00E74F46">
        <w:rPr>
          <w:color w:val="333333"/>
          <w:sz w:val="28"/>
          <w:szCs w:val="28"/>
          <w:lang w:val="uz-Cyrl-UZ"/>
        </w:rPr>
        <w:t>korrupsiyaga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qarshi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boshqaruv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tizimini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ishlab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chiqish</w:t>
      </w:r>
      <w:r w:rsidRPr="007B776E">
        <w:rPr>
          <w:color w:val="333333"/>
          <w:sz w:val="28"/>
          <w:szCs w:val="28"/>
          <w:lang w:val="uz-Cyrl-UZ"/>
        </w:rPr>
        <w:t xml:space="preserve">, </w:t>
      </w:r>
      <w:r w:rsidR="00E74F46">
        <w:rPr>
          <w:color w:val="333333"/>
          <w:sz w:val="28"/>
          <w:szCs w:val="28"/>
          <w:lang w:val="uz-Cyrl-UZ"/>
        </w:rPr>
        <w:t>joriy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etish</w:t>
      </w:r>
      <w:r w:rsidRPr="007B776E">
        <w:rPr>
          <w:color w:val="333333"/>
          <w:sz w:val="28"/>
          <w:szCs w:val="28"/>
          <w:lang w:val="uz-Cyrl-UZ"/>
        </w:rPr>
        <w:t xml:space="preserve">, </w:t>
      </w:r>
      <w:r w:rsidR="00E74F46">
        <w:rPr>
          <w:color w:val="333333"/>
          <w:sz w:val="28"/>
          <w:szCs w:val="28"/>
          <w:lang w:val="uz-Cyrl-UZ"/>
        </w:rPr>
        <w:t>qо‘llab</w:t>
      </w:r>
      <w:r w:rsidRPr="007B776E">
        <w:rPr>
          <w:color w:val="333333"/>
          <w:sz w:val="28"/>
          <w:szCs w:val="28"/>
          <w:lang w:val="uz-Cyrl-UZ"/>
        </w:rPr>
        <w:t>-</w:t>
      </w:r>
      <w:r w:rsidR="00E74F46">
        <w:rPr>
          <w:color w:val="333333"/>
          <w:sz w:val="28"/>
          <w:szCs w:val="28"/>
          <w:lang w:val="uz-Cyrl-UZ"/>
        </w:rPr>
        <w:t>quvvatlash</w:t>
      </w:r>
      <w:r w:rsidRPr="007B776E">
        <w:rPr>
          <w:color w:val="333333"/>
          <w:sz w:val="28"/>
          <w:szCs w:val="28"/>
          <w:lang w:val="uz-Cyrl-UZ"/>
        </w:rPr>
        <w:t xml:space="preserve">, </w:t>
      </w:r>
      <w:r w:rsidR="00E74F46">
        <w:rPr>
          <w:color w:val="333333"/>
          <w:sz w:val="28"/>
          <w:szCs w:val="28"/>
          <w:lang w:val="uz-Cyrl-UZ"/>
        </w:rPr>
        <w:t>tahlil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qilish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va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takomillashtirish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uchun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talablarni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va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rahbariy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kо‘rsatmalarni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belgilaydi</w:t>
      </w:r>
      <w:r w:rsidRPr="007B776E">
        <w:rPr>
          <w:color w:val="333333"/>
          <w:sz w:val="28"/>
          <w:szCs w:val="28"/>
          <w:lang w:val="uz-Cyrl-UZ"/>
        </w:rPr>
        <w:t>.</w:t>
      </w:r>
    </w:p>
    <w:p w14:paraId="525D1E5C" w14:textId="66A9FF34" w:rsidR="001966AB" w:rsidRPr="007B776E" w:rsidRDefault="001966AB" w:rsidP="001966A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z-Cyrl-UZ"/>
        </w:rPr>
      </w:pPr>
      <w:r w:rsidRPr="007B776E">
        <w:rPr>
          <w:color w:val="333333"/>
          <w:sz w:val="28"/>
          <w:szCs w:val="28"/>
          <w:lang w:val="uz-Cyrl-UZ"/>
        </w:rPr>
        <w:lastRenderedPageBreak/>
        <w:t xml:space="preserve">ISO 37001:2016 </w:t>
      </w:r>
      <w:r w:rsidR="00E74F46">
        <w:rPr>
          <w:color w:val="333333"/>
          <w:sz w:val="28"/>
          <w:szCs w:val="28"/>
          <w:lang w:val="uz-Cyrl-UZ"/>
        </w:rPr>
        <w:t>jamiyatda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bir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qator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tadbirlarni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amalga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oshirishni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talab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qiladi</w:t>
      </w:r>
      <w:r w:rsidRPr="007B776E">
        <w:rPr>
          <w:color w:val="333333"/>
          <w:sz w:val="28"/>
          <w:szCs w:val="28"/>
          <w:lang w:val="uz-Cyrl-UZ"/>
        </w:rPr>
        <w:t xml:space="preserve">. </w:t>
      </w:r>
      <w:r w:rsidR="00E74F46">
        <w:rPr>
          <w:color w:val="333333"/>
          <w:sz w:val="28"/>
          <w:szCs w:val="28"/>
          <w:lang w:val="uz-Cyrl-UZ"/>
        </w:rPr>
        <w:t>Xususan</w:t>
      </w:r>
      <w:r>
        <w:rPr>
          <w:color w:val="333333"/>
          <w:sz w:val="28"/>
          <w:szCs w:val="28"/>
          <w:lang w:val="uz-Cyrl-UZ"/>
        </w:rPr>
        <w:t>,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korrupsiyaga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qarshi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siyosatni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ishlab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chiqish</w:t>
      </w:r>
      <w:r>
        <w:rPr>
          <w:color w:val="333333"/>
          <w:sz w:val="28"/>
          <w:szCs w:val="28"/>
          <w:lang w:val="uz-Cyrl-UZ"/>
        </w:rPr>
        <w:t>,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korrupsiyaga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qarshi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tadbirlarning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bajarilishini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nazorat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qilish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uchun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mas’ullarni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tayinlash</w:t>
      </w:r>
      <w:r>
        <w:rPr>
          <w:color w:val="333333"/>
          <w:sz w:val="28"/>
          <w:szCs w:val="28"/>
          <w:lang w:val="uz-Cyrl-UZ"/>
        </w:rPr>
        <w:t>,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xodimlarni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о‘qitish</w:t>
      </w:r>
      <w:r>
        <w:rPr>
          <w:color w:val="333333"/>
          <w:sz w:val="28"/>
          <w:szCs w:val="28"/>
          <w:lang w:val="uz-Cyrl-UZ"/>
        </w:rPr>
        <w:t>,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korrupsiya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xavflarini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baholashni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о‘tkazish</w:t>
      </w:r>
      <w:r>
        <w:rPr>
          <w:color w:val="333333"/>
          <w:sz w:val="28"/>
          <w:szCs w:val="28"/>
          <w:lang w:val="uz-Cyrl-UZ"/>
        </w:rPr>
        <w:t>,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moliyaviy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va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tijorat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nazoratini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olib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borish</w:t>
      </w:r>
      <w:r w:rsidRPr="007B776E">
        <w:rPr>
          <w:color w:val="333333"/>
          <w:sz w:val="28"/>
          <w:szCs w:val="28"/>
          <w:lang w:val="uz-Cyrl-UZ"/>
        </w:rPr>
        <w:t xml:space="preserve">, </w:t>
      </w:r>
      <w:r w:rsidR="00E74F46">
        <w:rPr>
          <w:color w:val="333333"/>
          <w:sz w:val="28"/>
          <w:szCs w:val="28"/>
          <w:lang w:val="uz-Cyrl-UZ"/>
        </w:rPr>
        <w:t>hisobotlar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yuritish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va</w:t>
      </w:r>
      <w:r w:rsidRPr="007B776E">
        <w:rPr>
          <w:color w:val="333333"/>
          <w:sz w:val="28"/>
          <w:szCs w:val="28"/>
          <w:lang w:val="uz-Cyrl-UZ"/>
        </w:rPr>
        <w:t xml:space="preserve"> </w:t>
      </w:r>
      <w:r w:rsidR="00E74F46">
        <w:rPr>
          <w:color w:val="333333"/>
          <w:sz w:val="28"/>
          <w:szCs w:val="28"/>
          <w:lang w:val="uz-Cyrl-UZ"/>
        </w:rPr>
        <w:t>boshqalar</w:t>
      </w:r>
      <w:r w:rsidRPr="007B776E">
        <w:rPr>
          <w:color w:val="333333"/>
          <w:sz w:val="28"/>
          <w:szCs w:val="28"/>
          <w:lang w:val="uz-Cyrl-UZ"/>
        </w:rPr>
        <w:t>.</w:t>
      </w:r>
    </w:p>
    <w:p w14:paraId="6CDC3D63" w14:textId="64B57A17" w:rsidR="001966AB" w:rsidRPr="001966AB" w:rsidRDefault="00E74F46" w:rsidP="001966A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z-Cyrl-UZ"/>
        </w:rPr>
      </w:pPr>
      <w:r>
        <w:rPr>
          <w:color w:val="333333"/>
          <w:sz w:val="28"/>
          <w:szCs w:val="28"/>
          <w:lang w:val="uz-Cyrl-UZ"/>
        </w:rPr>
        <w:t>Jamiyatda</w:t>
      </w:r>
      <w:r w:rsidR="001966AB" w:rsidRPr="001966AB">
        <w:rPr>
          <w:color w:val="333333"/>
          <w:sz w:val="28"/>
          <w:szCs w:val="28"/>
          <w:lang w:val="uz-Cyrl-UZ"/>
        </w:rPr>
        <w:t xml:space="preserve"> </w:t>
      </w:r>
      <w:r>
        <w:rPr>
          <w:color w:val="333333"/>
          <w:sz w:val="28"/>
          <w:szCs w:val="28"/>
          <w:lang w:val="uz-Cyrl-UZ"/>
        </w:rPr>
        <w:t>ushbu</w:t>
      </w:r>
      <w:r w:rsidR="001966AB" w:rsidRPr="001966AB">
        <w:rPr>
          <w:color w:val="333333"/>
          <w:sz w:val="28"/>
          <w:szCs w:val="28"/>
          <w:lang w:val="uz-Cyrl-UZ"/>
        </w:rPr>
        <w:t xml:space="preserve"> </w:t>
      </w:r>
      <w:r>
        <w:rPr>
          <w:color w:val="333333"/>
          <w:sz w:val="28"/>
          <w:szCs w:val="28"/>
          <w:lang w:val="uz-Cyrl-UZ"/>
        </w:rPr>
        <w:t>talablarni</w:t>
      </w:r>
      <w:r w:rsidR="001966AB" w:rsidRPr="001966AB">
        <w:rPr>
          <w:color w:val="333333"/>
          <w:sz w:val="28"/>
          <w:szCs w:val="28"/>
          <w:lang w:val="uz-Cyrl-UZ"/>
        </w:rPr>
        <w:t xml:space="preserve"> </w:t>
      </w:r>
      <w:r>
        <w:rPr>
          <w:color w:val="333333"/>
          <w:sz w:val="28"/>
          <w:szCs w:val="28"/>
          <w:lang w:val="uz-Cyrl-UZ"/>
        </w:rPr>
        <w:t>amalga</w:t>
      </w:r>
      <w:r w:rsidR="001966AB" w:rsidRPr="001966AB">
        <w:rPr>
          <w:color w:val="333333"/>
          <w:sz w:val="28"/>
          <w:szCs w:val="28"/>
          <w:lang w:val="uz-Cyrl-UZ"/>
        </w:rPr>
        <w:t xml:space="preserve"> </w:t>
      </w:r>
      <w:r>
        <w:rPr>
          <w:color w:val="333333"/>
          <w:sz w:val="28"/>
          <w:szCs w:val="28"/>
          <w:lang w:val="uz-Cyrl-UZ"/>
        </w:rPr>
        <w:t>oshirish</w:t>
      </w:r>
      <w:r w:rsidR="001966AB" w:rsidRPr="001966AB">
        <w:rPr>
          <w:color w:val="333333"/>
          <w:sz w:val="28"/>
          <w:szCs w:val="28"/>
          <w:lang w:val="uz-Cyrl-UZ"/>
        </w:rPr>
        <w:t xml:space="preserve"> </w:t>
      </w:r>
      <w:r>
        <w:rPr>
          <w:color w:val="333333"/>
          <w:sz w:val="28"/>
          <w:szCs w:val="28"/>
          <w:lang w:val="uz-Cyrl-UZ"/>
        </w:rPr>
        <w:t>borasida</w:t>
      </w:r>
      <w:r w:rsidR="001966AB" w:rsidRPr="001966AB">
        <w:rPr>
          <w:color w:val="333333"/>
          <w:sz w:val="28"/>
          <w:szCs w:val="28"/>
          <w:lang w:val="uz-Cyrl-UZ"/>
        </w:rPr>
        <w:t xml:space="preserve"> </w:t>
      </w:r>
      <w:r>
        <w:rPr>
          <w:color w:val="333333"/>
          <w:sz w:val="28"/>
          <w:szCs w:val="28"/>
          <w:lang w:val="uz-Cyrl-UZ"/>
        </w:rPr>
        <w:t>muayyan</w:t>
      </w:r>
      <w:r w:rsidR="001966AB" w:rsidRPr="001966AB">
        <w:rPr>
          <w:color w:val="333333"/>
          <w:sz w:val="28"/>
          <w:szCs w:val="28"/>
          <w:lang w:val="uz-Cyrl-UZ"/>
        </w:rPr>
        <w:t xml:space="preserve"> </w:t>
      </w:r>
      <w:r>
        <w:rPr>
          <w:color w:val="333333"/>
          <w:sz w:val="28"/>
          <w:szCs w:val="28"/>
          <w:lang w:val="uz-Cyrl-UZ"/>
        </w:rPr>
        <w:t>ishlar</w:t>
      </w:r>
      <w:r w:rsidR="001966AB" w:rsidRPr="001966AB">
        <w:rPr>
          <w:color w:val="333333"/>
          <w:sz w:val="28"/>
          <w:szCs w:val="28"/>
          <w:lang w:val="uz-Cyrl-UZ"/>
        </w:rPr>
        <w:t xml:space="preserve"> </w:t>
      </w:r>
      <w:r>
        <w:rPr>
          <w:color w:val="333333"/>
          <w:sz w:val="28"/>
          <w:szCs w:val="28"/>
          <w:lang w:val="uz-Cyrl-UZ"/>
        </w:rPr>
        <w:t>amalga</w:t>
      </w:r>
      <w:r w:rsidR="001966AB" w:rsidRPr="001966AB">
        <w:rPr>
          <w:color w:val="333333"/>
          <w:sz w:val="28"/>
          <w:szCs w:val="28"/>
          <w:lang w:val="uz-Cyrl-UZ"/>
        </w:rPr>
        <w:t xml:space="preserve"> </w:t>
      </w:r>
      <w:r>
        <w:rPr>
          <w:color w:val="333333"/>
          <w:sz w:val="28"/>
          <w:szCs w:val="28"/>
          <w:lang w:val="uz-Cyrl-UZ"/>
        </w:rPr>
        <w:t>oshirilmoqda</w:t>
      </w:r>
      <w:r w:rsidR="001966AB" w:rsidRPr="001966AB">
        <w:rPr>
          <w:color w:val="333333"/>
          <w:sz w:val="28"/>
          <w:szCs w:val="28"/>
          <w:lang w:val="uz-Cyrl-UZ"/>
        </w:rPr>
        <w:t>.</w:t>
      </w:r>
    </w:p>
    <w:p w14:paraId="66F459AC" w14:textId="28123057" w:rsidR="00AB5C06" w:rsidRPr="00846844" w:rsidRDefault="00F15AEF" w:rsidP="009904F3">
      <w:p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E0D30">
        <w:rPr>
          <w:rFonts w:ascii="Times New Roman" w:hAnsi="Times New Roman" w:cs="Times New Roman"/>
          <w:sz w:val="32"/>
          <w:szCs w:val="32"/>
          <w:lang w:val="uz-Cyrl-UZ"/>
        </w:rPr>
        <w:tab/>
      </w:r>
      <w:r w:rsidR="006B63B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Xususan</w:t>
      </w:r>
      <w:r w:rsidR="00AB5C0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korrupsiyaga</w:t>
      </w:r>
      <w:r w:rsidR="00AB5C0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="00AB5C0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kurashish</w:t>
      </w:r>
      <w:r w:rsidR="00AB5C0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Siyosatda</w:t>
      </w:r>
      <w:r w:rsidR="00AB5C0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jamiyatda</w:t>
      </w:r>
      <w:r w:rsidR="004A3127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halollik</w:t>
      </w:r>
      <w:r w:rsidR="00AB5C0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siyosatini</w:t>
      </w:r>
      <w:r w:rsidR="00AB5C0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ta’minlash</w:t>
      </w:r>
      <w:r w:rsidR="00AB5C0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ya’ni</w:t>
      </w:r>
      <w:r w:rsidR="00AB5C0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xodimlar</w:t>
      </w:r>
      <w:r w:rsidR="00AB5C0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orasida</w:t>
      </w:r>
      <w:r w:rsidR="00AB5C0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AB5C0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jamiyatda</w:t>
      </w:r>
      <w:r w:rsidR="00AB5C0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korrupsiyaga</w:t>
      </w:r>
      <w:r w:rsidR="00AB5C0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="00AB5C0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kurashish</w:t>
      </w:r>
      <w:r w:rsidR="00AB5C0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madaniyati</w:t>
      </w:r>
      <w:r w:rsidR="00AB5C0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darajasini</w:t>
      </w:r>
      <w:r w:rsidR="00AB5C0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oshirish</w:t>
      </w:r>
      <w:r w:rsidR="00AB5C0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maqsadida</w:t>
      </w:r>
      <w:r w:rsidR="00AB5C0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xodimlarning</w:t>
      </w:r>
      <w:r w:rsidR="00AB5C0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yuksak</w:t>
      </w:r>
      <w:r w:rsidR="00AB5C0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xulq</w:t>
      </w:r>
      <w:r w:rsidR="00AB5C06" w:rsidRPr="00846844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atvor</w:t>
      </w:r>
      <w:r w:rsidR="00AB5C0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meyorlariga</w:t>
      </w:r>
      <w:r w:rsidR="00AB5C0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sodiqligini</w:t>
      </w:r>
      <w:r w:rsidR="00AB5C0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AB5C0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jamiyat</w:t>
      </w:r>
      <w:r w:rsidR="004A3127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xodimlari</w:t>
      </w:r>
      <w:r w:rsidR="00AB5C0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faoliyatida</w:t>
      </w:r>
      <w:r w:rsidR="00AB5C0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korrupsiyaviy</w:t>
      </w:r>
      <w:r w:rsidR="00AB5C0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huquqbuzarliklarga</w:t>
      </w:r>
      <w:r w:rsidR="00AB5C0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murosasizlik</w:t>
      </w:r>
      <w:r w:rsidR="00AB5C0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AB5C0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ularni</w:t>
      </w:r>
      <w:r w:rsidR="00AB5C0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sodir</w:t>
      </w:r>
      <w:r w:rsidR="00AB5C0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etishga</w:t>
      </w:r>
      <w:r w:rsidR="00AB5C0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yо‘l</w:t>
      </w:r>
      <w:r w:rsidR="00AB5C0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qо‘ymaslikka</w:t>
      </w:r>
      <w:r w:rsidR="00AB5C0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doir</w:t>
      </w:r>
      <w:r w:rsidR="00AB5C0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pozitsiyasi</w:t>
      </w:r>
      <w:r w:rsidR="00AB5C0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  <w:lang w:val="uz-Cyrl-UZ"/>
        </w:rPr>
        <w:t>ifodalagan</w:t>
      </w:r>
      <w:r w:rsidR="00AB5C06" w:rsidRPr="0084684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256CCB60" w14:textId="2F6E015A" w:rsidR="004A3127" w:rsidRPr="00846844" w:rsidRDefault="00E74F46" w:rsidP="004A31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О‘zbekiston</w:t>
      </w:r>
      <w:r w:rsidR="004A3127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="004A3127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Markaziy</w:t>
      </w:r>
      <w:r w:rsidR="004A3127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banki</w:t>
      </w:r>
      <w:r w:rsidR="004A3127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boshqaruvining</w:t>
      </w:r>
      <w:r w:rsidR="004A3127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24.09.2022 </w:t>
      </w:r>
      <w:r>
        <w:rPr>
          <w:rFonts w:ascii="Times New Roman" w:hAnsi="Times New Roman" w:cs="Times New Roman"/>
          <w:sz w:val="28"/>
          <w:szCs w:val="28"/>
          <w:lang w:val="uz-Cyrl-UZ"/>
        </w:rPr>
        <w:t>yildagi</w:t>
      </w:r>
      <w:r w:rsidR="004A3127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21/8-</w:t>
      </w:r>
      <w:r>
        <w:rPr>
          <w:rFonts w:ascii="Times New Roman" w:hAnsi="Times New Roman" w:cs="Times New Roman"/>
          <w:sz w:val="28"/>
          <w:szCs w:val="28"/>
          <w:lang w:val="uz-Cyrl-UZ"/>
        </w:rPr>
        <w:t>sonli</w:t>
      </w:r>
      <w:r w:rsidR="004A3127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qarori</w:t>
      </w:r>
      <w:r w:rsidR="004A3127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4A3127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korrupsiyaga</w:t>
      </w:r>
      <w:r w:rsidR="004A3127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="004A3127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kurashish</w:t>
      </w:r>
      <w:r w:rsidR="004A3127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sohasiga</w:t>
      </w:r>
      <w:r w:rsidR="004A3127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4A3127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ichki</w:t>
      </w:r>
      <w:r w:rsidR="004A3127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normativ</w:t>
      </w:r>
      <w:r w:rsidR="004A3127" w:rsidRPr="00846844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="004A3127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hujjatlar</w:t>
      </w:r>
      <w:r w:rsidR="004A3127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tasdiqlangan</w:t>
      </w:r>
      <w:r w:rsidR="004A3127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4A3127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ijro</w:t>
      </w:r>
      <w:r w:rsidR="004A3127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4A3127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amaliyotga</w:t>
      </w:r>
      <w:r w:rsidR="004A3127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tadbiq</w:t>
      </w:r>
      <w:r w:rsidR="004A3127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4A3127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4A3127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yuborilgan</w:t>
      </w:r>
      <w:r w:rsidR="004A3127" w:rsidRPr="00846844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675423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B8998C4" w14:textId="53BEF6FC" w:rsidR="00165F24" w:rsidRDefault="00E74F46" w:rsidP="00B617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Bunda</w:t>
      </w:r>
      <w:r w:rsidR="0068318F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alohida</w:t>
      </w:r>
      <w:r w:rsidR="0068318F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ahamiyat</w:t>
      </w:r>
      <w:r w:rsidR="0068318F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qaratilishi</w:t>
      </w:r>
      <w:r w:rsidR="0068318F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kerak</w:t>
      </w:r>
      <w:r w:rsidR="0068318F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bо‘lgan</w:t>
      </w:r>
      <w:r w:rsidR="0068318F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jihat</w:t>
      </w:r>
      <w:r w:rsidR="0068318F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shuki</w:t>
      </w:r>
      <w:r w:rsidR="0068318F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barcha</w:t>
      </w:r>
      <w:r w:rsidR="00B6177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ishchi</w:t>
      </w:r>
      <w:r w:rsidR="00B61776" w:rsidRPr="00846844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xodimlar</w:t>
      </w:r>
      <w:r w:rsidR="00B6177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korrupsiyaviy</w:t>
      </w:r>
      <w:r w:rsidR="006E754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xatti</w:t>
      </w:r>
      <w:r w:rsidR="006E7544" w:rsidRPr="00846844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harakatlarni</w:t>
      </w:r>
      <w:r w:rsidR="006E754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6E754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oshirmaslik</w:t>
      </w:r>
      <w:r w:rsidR="006E754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E754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6E7544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tо‘qnashuviga</w:t>
      </w:r>
      <w:r w:rsidR="00B6177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yо‘l</w:t>
      </w:r>
      <w:r w:rsidR="00B6177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qо‘ymaslik</w:t>
      </w:r>
      <w:r w:rsidR="00B6177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yuzasidan</w:t>
      </w:r>
      <w:r w:rsidR="00B6177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B6177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xizmatdagi</w:t>
      </w:r>
      <w:r w:rsidR="00B6177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xulq</w:t>
      </w:r>
      <w:r w:rsidR="00B61776" w:rsidRPr="00846844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atvori</w:t>
      </w:r>
      <w:r w:rsidR="00B6177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prinsiplariga</w:t>
      </w:r>
      <w:r w:rsidR="00B6177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6177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odob</w:t>
      </w:r>
      <w:r w:rsidR="00B61776" w:rsidRPr="00846844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axloq</w:t>
      </w:r>
      <w:r w:rsidR="00B6177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qoidalariga</w:t>
      </w:r>
      <w:r w:rsidR="00B6177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qat’iy</w:t>
      </w:r>
      <w:r w:rsidR="00B6177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rioya</w:t>
      </w:r>
      <w:r w:rsidR="00B6177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qilishi</w:t>
      </w:r>
      <w:r w:rsidR="00B6177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bо‘yicha</w:t>
      </w:r>
      <w:r w:rsidR="00B61776" w:rsidRPr="008468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ogohlantirilgan</w:t>
      </w:r>
      <w:r w:rsidR="00B61776" w:rsidRPr="0084684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606C7356" w14:textId="3E93E66C" w:rsidR="001966AB" w:rsidRDefault="00E74F46" w:rsidP="00B617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Korrupsiyaviy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jinoyatlarga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qonunchiligimizda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qat’iy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jazolar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Xususan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pora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ya’ni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organi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ishtirokidagi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tashkilot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fuqarolarning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о‘zini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о‘zi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boshqarish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organi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mansabdor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shaxsining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о‘z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mavqeidan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foydalangan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sodir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etishi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lozim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bо‘lgan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muayyan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harakatni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pora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berayotgan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manfaatlarini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kо‘zlab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bajarishi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bajarmasligi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evaziga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shaxsan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о‘zi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vositachi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qonunga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xilof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ekanligini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turib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moddiy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qimmatliklar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olishi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yoxud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mulkiy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manfaatdor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bо‘lishi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jinoiy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javobgarlikka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sabab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bо‘ladi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6A99F076" w14:textId="2FF3D02E" w:rsidR="00347EBD" w:rsidRDefault="00E74F46" w:rsidP="00B617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Pora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ya’ni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organi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ishtirokidagi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tashkilot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fuqarolarning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о‘zini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о‘zi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boshqarish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organi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mansabdor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shaxsiga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mazkur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mansabdor</w:t>
      </w:r>
      <w:r w:rsidR="00F50A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="00347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о‘z</w:t>
      </w:r>
      <w:r w:rsidR="00347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347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mavqeidan</w:t>
      </w:r>
      <w:r w:rsidR="00347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foydalangan</w:t>
      </w:r>
      <w:r w:rsidR="00347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347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sodir</w:t>
      </w:r>
      <w:r w:rsidR="00347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etishi</w:t>
      </w:r>
      <w:r w:rsidR="00347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lozim</w:t>
      </w:r>
      <w:r w:rsidR="00347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347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347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bо‘lgan</w:t>
      </w:r>
      <w:r w:rsidR="00347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muayyan</w:t>
      </w:r>
      <w:r w:rsidR="00347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harakatni</w:t>
      </w:r>
      <w:r w:rsidR="00347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pora</w:t>
      </w:r>
      <w:r w:rsidR="00347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bergan</w:t>
      </w:r>
      <w:r w:rsidR="00347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="00347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manfaatlarini</w:t>
      </w:r>
      <w:r w:rsidR="00347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kо‘zlab</w:t>
      </w:r>
      <w:r w:rsidR="00347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bajarishi</w:t>
      </w:r>
      <w:r w:rsidR="00347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347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bajarmasligi</w:t>
      </w:r>
      <w:r w:rsidR="00347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evaziga</w:t>
      </w:r>
      <w:r w:rsidR="00347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qonunga</w:t>
      </w:r>
      <w:r w:rsidR="00347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xilof</w:t>
      </w:r>
      <w:r w:rsidR="00347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ekanligini</w:t>
      </w:r>
      <w:r w:rsidR="00347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</w:t>
      </w:r>
      <w:r w:rsidR="00347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turib</w:t>
      </w:r>
      <w:r w:rsidR="00347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bevosita</w:t>
      </w:r>
      <w:r w:rsidR="00347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347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vositachi</w:t>
      </w:r>
      <w:r w:rsidR="00347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347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moddiy</w:t>
      </w:r>
      <w:r w:rsidR="00347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qimmatliklar</w:t>
      </w:r>
      <w:r w:rsidR="00347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="00347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347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</w:t>
      </w:r>
      <w:r w:rsidR="00347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mulkiy</w:t>
      </w:r>
      <w:r w:rsidR="00347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manfaatdor</w:t>
      </w:r>
      <w:r w:rsidR="00347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347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jinoiy</w:t>
      </w:r>
      <w:r w:rsidR="00347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javobgarlikka</w:t>
      </w:r>
      <w:r w:rsidR="00347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sabab</w:t>
      </w:r>
      <w:r w:rsidR="00347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bо‘ladi</w:t>
      </w:r>
      <w:r w:rsidR="00347EB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135EC1A0" w14:textId="707377AB" w:rsidR="005E3205" w:rsidRDefault="00E74F46" w:rsidP="00B617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Bundan</w:t>
      </w:r>
      <w:r w:rsid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tashqari</w:t>
      </w:r>
      <w:r w:rsidR="005E320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jamiyat</w:t>
      </w:r>
      <w:r w:rsid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xodimlarining</w:t>
      </w:r>
      <w:r w:rsid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mehnat</w:t>
      </w:r>
      <w:r w:rsid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shartnomasida</w:t>
      </w:r>
      <w:r w:rsid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korrupsiyaga</w:t>
      </w:r>
      <w:r w:rsid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kurashish</w:t>
      </w:r>
      <w:r w:rsid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yuzasidan</w:t>
      </w:r>
      <w:r w:rsid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majburiyatlari</w:t>
      </w:r>
      <w:r w:rsidR="005E32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="005E320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2DF446FA" w14:textId="677006CE" w:rsidR="0047453E" w:rsidRPr="0047453E" w:rsidRDefault="00E74F46" w:rsidP="004745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Xususan</w:t>
      </w:r>
      <w:r w:rsidR="0047453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о‘z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vazifalarini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bajarishda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lavozim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vakolatlarini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suiste’mol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qilmaslik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О‘zbekiston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Respublikasining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korrupsiyaga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kurashish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ziddiyatini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boshqarish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sohasidagi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amaldagi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qonunlari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Markaziy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bank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jamiyatning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ichki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lokal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hujjatlari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jumladan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odob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ahloq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qoidalari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korrupsiyaga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xarakatlar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menedjment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tizimi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korrupsiyaga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siyosati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talablariga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rioya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korrupsiyaga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kurashishga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profilaktikasiga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kо‘maklashish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boshqalar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korrupsiyaviy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xatti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harakatni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sodir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unda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istagi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talqin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etilishi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bо‘lgan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xatti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harakatlardan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saqlanish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>;</w:t>
      </w:r>
      <w:r w:rsid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biror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shaxslarning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huquqbuzarliklar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sodir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etishga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og‘dirish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maqsadida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qilgan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murojaatlarining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barcha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holatlari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tо‘g‘risida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xodimlar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sodir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huquqbuzarliklarning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о‘zlariga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ma’lum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bо‘lgan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holatlari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о‘z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rahbarini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jamiyatning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korrupsiyaga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kurashishga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mas’ul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bо‘lgan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komplayens</w:t>
      </w:r>
      <w:r w:rsidR="009D454C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nazorat</w:t>
      </w:r>
      <w:r w:rsidR="009D454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bо‘limiga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zudlik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xabardor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>;</w:t>
      </w:r>
      <w:r w:rsid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g‘araz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maqsadlar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manfaatni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kо‘zlab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qonunga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zid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harakatlar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sodir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etmaslik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uchinchi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</w:t>
      </w:r>
      <w:r w:rsidR="0047453E" w:rsidRP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biriktirmaslik</w:t>
      </w:r>
      <w:r w:rsid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majburiyatlar</w:t>
      </w:r>
      <w:r w:rsid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xodimga</w:t>
      </w:r>
      <w:r w:rsidR="004745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yuklatilgan</w:t>
      </w:r>
      <w:r w:rsidR="0047453E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065C7B56" w14:textId="0F53AF9B" w:rsidR="0047453E" w:rsidRDefault="0047453E" w:rsidP="00B617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4A93BE98" w14:textId="3CEBB1A7" w:rsidR="00754B87" w:rsidRDefault="00E74F46" w:rsidP="003C33CC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E’tiborlaringiz</w:t>
      </w:r>
      <w:r w:rsidR="003C33CC" w:rsidRPr="003C3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uchun</w:t>
      </w:r>
      <w:r w:rsidR="003C33CC" w:rsidRPr="003C3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rahmat</w:t>
      </w:r>
      <w:r w:rsidR="003C33CC" w:rsidRPr="003C3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!</w:t>
      </w:r>
    </w:p>
    <w:p w14:paraId="365538CF" w14:textId="49FDC301" w:rsidR="00754B87" w:rsidRDefault="00754B87">
      <w:pPr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sectPr w:rsidR="00754B87" w:rsidSect="00891AF2">
      <w:footerReference w:type="default" r:id="rId7"/>
      <w:pgSz w:w="11906" w:h="16838"/>
      <w:pgMar w:top="851" w:right="567" w:bottom="85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BCCA7" w14:textId="77777777" w:rsidR="00E25069" w:rsidRDefault="00E25069" w:rsidP="005B58B1">
      <w:pPr>
        <w:spacing w:after="0" w:line="240" w:lineRule="auto"/>
      </w:pPr>
      <w:r>
        <w:separator/>
      </w:r>
    </w:p>
  </w:endnote>
  <w:endnote w:type="continuationSeparator" w:id="0">
    <w:p w14:paraId="6D8CAC3D" w14:textId="77777777" w:rsidR="00E25069" w:rsidRDefault="00E25069" w:rsidP="005B5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59376"/>
      <w:docPartObj>
        <w:docPartGallery w:val="Page Numbers (Bottom of Page)"/>
        <w:docPartUnique/>
      </w:docPartObj>
    </w:sdtPr>
    <w:sdtContent>
      <w:p w14:paraId="46B6BF7C" w14:textId="77777777" w:rsidR="00C332C4" w:rsidRDefault="00176B9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4DE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BDCC7FE" w14:textId="77777777" w:rsidR="00C332C4" w:rsidRDefault="00C332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9F016" w14:textId="77777777" w:rsidR="00E25069" w:rsidRDefault="00E25069" w:rsidP="005B58B1">
      <w:pPr>
        <w:spacing w:after="0" w:line="240" w:lineRule="auto"/>
      </w:pPr>
      <w:r>
        <w:separator/>
      </w:r>
    </w:p>
  </w:footnote>
  <w:footnote w:type="continuationSeparator" w:id="0">
    <w:p w14:paraId="6802DF49" w14:textId="77777777" w:rsidR="00E25069" w:rsidRDefault="00E25069" w:rsidP="005B58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36"/>
    <w:rsid w:val="00006D87"/>
    <w:rsid w:val="00090DBB"/>
    <w:rsid w:val="00094CF4"/>
    <w:rsid w:val="000D2E63"/>
    <w:rsid w:val="000E6153"/>
    <w:rsid w:val="001044AA"/>
    <w:rsid w:val="00132B72"/>
    <w:rsid w:val="001601D8"/>
    <w:rsid w:val="00165F24"/>
    <w:rsid w:val="00176B97"/>
    <w:rsid w:val="001966AB"/>
    <w:rsid w:val="001C03A7"/>
    <w:rsid w:val="001C7A9E"/>
    <w:rsid w:val="001F2FA1"/>
    <w:rsid w:val="0026385E"/>
    <w:rsid w:val="002B547F"/>
    <w:rsid w:val="002E7F62"/>
    <w:rsid w:val="003070E9"/>
    <w:rsid w:val="003232DB"/>
    <w:rsid w:val="003238AD"/>
    <w:rsid w:val="00323EA7"/>
    <w:rsid w:val="00327CF0"/>
    <w:rsid w:val="00330E31"/>
    <w:rsid w:val="00347EBD"/>
    <w:rsid w:val="00366221"/>
    <w:rsid w:val="003B3905"/>
    <w:rsid w:val="003C2165"/>
    <w:rsid w:val="003C33CC"/>
    <w:rsid w:val="003D4FC3"/>
    <w:rsid w:val="003F1CBD"/>
    <w:rsid w:val="003F4ED8"/>
    <w:rsid w:val="00406419"/>
    <w:rsid w:val="00427CE2"/>
    <w:rsid w:val="00451B09"/>
    <w:rsid w:val="0047453E"/>
    <w:rsid w:val="00481B04"/>
    <w:rsid w:val="00481B51"/>
    <w:rsid w:val="004A3127"/>
    <w:rsid w:val="004C3BE9"/>
    <w:rsid w:val="00527268"/>
    <w:rsid w:val="00554DEC"/>
    <w:rsid w:val="00564ECC"/>
    <w:rsid w:val="0057620F"/>
    <w:rsid w:val="005A3927"/>
    <w:rsid w:val="005B58B1"/>
    <w:rsid w:val="005B6136"/>
    <w:rsid w:val="005C2A62"/>
    <w:rsid w:val="005E3205"/>
    <w:rsid w:val="00604BDF"/>
    <w:rsid w:val="006149C3"/>
    <w:rsid w:val="00637ABE"/>
    <w:rsid w:val="00675423"/>
    <w:rsid w:val="0068318F"/>
    <w:rsid w:val="006A2D61"/>
    <w:rsid w:val="006B19B3"/>
    <w:rsid w:val="006B63B4"/>
    <w:rsid w:val="006D2535"/>
    <w:rsid w:val="006E7544"/>
    <w:rsid w:val="00754B87"/>
    <w:rsid w:val="007C3EBB"/>
    <w:rsid w:val="007E11B7"/>
    <w:rsid w:val="00846844"/>
    <w:rsid w:val="008833E1"/>
    <w:rsid w:val="00891AF2"/>
    <w:rsid w:val="008F15EB"/>
    <w:rsid w:val="009109EF"/>
    <w:rsid w:val="00935598"/>
    <w:rsid w:val="0095132F"/>
    <w:rsid w:val="00976316"/>
    <w:rsid w:val="0098384F"/>
    <w:rsid w:val="009904F3"/>
    <w:rsid w:val="009D454C"/>
    <w:rsid w:val="009E0A85"/>
    <w:rsid w:val="00A71AF1"/>
    <w:rsid w:val="00AA026C"/>
    <w:rsid w:val="00AB5C06"/>
    <w:rsid w:val="00B35D38"/>
    <w:rsid w:val="00B50A0D"/>
    <w:rsid w:val="00B61776"/>
    <w:rsid w:val="00B6763A"/>
    <w:rsid w:val="00B70EC9"/>
    <w:rsid w:val="00B76696"/>
    <w:rsid w:val="00BC6B83"/>
    <w:rsid w:val="00BE0D30"/>
    <w:rsid w:val="00BE53D7"/>
    <w:rsid w:val="00C179F3"/>
    <w:rsid w:val="00C332C4"/>
    <w:rsid w:val="00C7351F"/>
    <w:rsid w:val="00C9649E"/>
    <w:rsid w:val="00CB0B45"/>
    <w:rsid w:val="00D22338"/>
    <w:rsid w:val="00D50543"/>
    <w:rsid w:val="00D646E2"/>
    <w:rsid w:val="00D72805"/>
    <w:rsid w:val="00D97943"/>
    <w:rsid w:val="00DD5683"/>
    <w:rsid w:val="00DE4D9D"/>
    <w:rsid w:val="00DE6436"/>
    <w:rsid w:val="00DE72C1"/>
    <w:rsid w:val="00E21951"/>
    <w:rsid w:val="00E25069"/>
    <w:rsid w:val="00E34D0D"/>
    <w:rsid w:val="00E74F46"/>
    <w:rsid w:val="00F15AEF"/>
    <w:rsid w:val="00F176A1"/>
    <w:rsid w:val="00F50AE0"/>
    <w:rsid w:val="00F7743D"/>
    <w:rsid w:val="00FC3A4B"/>
    <w:rsid w:val="00FF26BA"/>
    <w:rsid w:val="00FF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BC518"/>
  <w15:docId w15:val="{1B5E913B-6FCC-4684-8D91-3EB36432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54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B5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B58B1"/>
  </w:style>
  <w:style w:type="paragraph" w:styleId="a6">
    <w:name w:val="footer"/>
    <w:basedOn w:val="a"/>
    <w:link w:val="a7"/>
    <w:uiPriority w:val="99"/>
    <w:unhideWhenUsed/>
    <w:rsid w:val="005B5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58B1"/>
  </w:style>
  <w:style w:type="paragraph" w:styleId="a8">
    <w:name w:val="Normal (Web)"/>
    <w:basedOn w:val="a"/>
    <w:uiPriority w:val="99"/>
    <w:unhideWhenUsed/>
    <w:rsid w:val="0019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prfx1">
    <w:name w:val="clauseprfx1"/>
    <w:basedOn w:val="a0"/>
    <w:rsid w:val="005E3205"/>
    <w:rPr>
      <w:vanish w:val="0"/>
      <w:webHidden w:val="0"/>
      <w:specVanish w:val="0"/>
    </w:rPr>
  </w:style>
  <w:style w:type="character" w:customStyle="1" w:styleId="clausesuff1">
    <w:name w:val="clausesuff1"/>
    <w:basedOn w:val="a0"/>
    <w:rsid w:val="005E3205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3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74B60-377B-4300-B788-125E46255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Stend LG</cp:lastModifiedBy>
  <cp:revision>9</cp:revision>
  <cp:lastPrinted>2023-02-15T10:56:00Z</cp:lastPrinted>
  <dcterms:created xsi:type="dcterms:W3CDTF">2026-03-02T12:10:00Z</dcterms:created>
  <dcterms:modified xsi:type="dcterms:W3CDTF">2026-03-02T13:23:00Z</dcterms:modified>
</cp:coreProperties>
</file>